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DA" w:rsidRPr="007952E6" w:rsidRDefault="00473EDA" w:rsidP="00473EDA">
      <w:pPr>
        <w:pStyle w:val="a4"/>
        <w:rPr>
          <w:rFonts w:ascii="Times New Roman" w:hAnsi="Times New Roman"/>
        </w:rPr>
      </w:pPr>
    </w:p>
    <w:p w:rsidR="00FD69A9" w:rsidRPr="00512D9F" w:rsidRDefault="00FD69A9" w:rsidP="00512D9F">
      <w:pPr>
        <w:jc w:val="center"/>
        <w:rPr>
          <w:rFonts w:ascii="ＭＳ ゴシック" w:eastAsia="ＭＳ ゴシック" w:hAnsi="ＭＳ ゴシック"/>
          <w:sz w:val="40"/>
          <w:szCs w:val="40"/>
        </w:rPr>
      </w:pPr>
      <w:bookmarkStart w:id="0" w:name="_Toc411330157"/>
      <w:bookmarkStart w:id="1" w:name="_Toc385334997"/>
      <w:bookmarkStart w:id="2" w:name="_Toc385341500"/>
      <w:r w:rsidRPr="00512D9F">
        <w:rPr>
          <w:rFonts w:ascii="ＭＳ ゴシック" w:eastAsia="ＭＳ ゴシック" w:hAnsi="ＭＳ ゴシック"/>
          <w:sz w:val="40"/>
          <w:szCs w:val="40"/>
        </w:rPr>
        <w:t>研究</w:t>
      </w:r>
      <w:r w:rsidRPr="00512D9F">
        <w:rPr>
          <w:rFonts w:ascii="ＭＳ ゴシック" w:eastAsia="ＭＳ ゴシック" w:hAnsi="ＭＳ ゴシック" w:hint="eastAsia"/>
          <w:sz w:val="40"/>
          <w:szCs w:val="40"/>
        </w:rPr>
        <w:t>実施</w:t>
      </w:r>
      <w:r w:rsidRPr="00512D9F">
        <w:rPr>
          <w:rFonts w:ascii="ＭＳ ゴシック" w:eastAsia="ＭＳ ゴシック" w:hAnsi="ＭＳ ゴシック"/>
          <w:sz w:val="40"/>
          <w:szCs w:val="40"/>
        </w:rPr>
        <w:t>計画書</w:t>
      </w:r>
      <w:bookmarkEnd w:id="0"/>
    </w:p>
    <w:p w:rsidR="00E55D61" w:rsidRPr="008D4AD2" w:rsidRDefault="00E55D61" w:rsidP="00E55D61">
      <w:pPr>
        <w:autoSpaceDE w:val="0"/>
        <w:autoSpaceDN w:val="0"/>
        <w:adjustRightInd w:val="0"/>
        <w:spacing w:line="360" w:lineRule="auto"/>
        <w:rPr>
          <w:rFonts w:ascii="Times New Roman" w:eastAsia="ＭＳ ゴシック" w:hAnsi="Times New Roman"/>
          <w:color w:val="FF0000"/>
          <w:sz w:val="21"/>
          <w:szCs w:val="21"/>
        </w:rPr>
      </w:pPr>
      <w:r w:rsidRPr="008D4AD2">
        <w:rPr>
          <w:rFonts w:ascii="Times New Roman" w:eastAsia="ＭＳ ゴシック" w:hAnsi="Times New Roman"/>
          <w:color w:val="FF0000"/>
          <w:sz w:val="21"/>
          <w:szCs w:val="21"/>
        </w:rPr>
        <w:t>参考様式</w:t>
      </w:r>
      <w:r w:rsidRPr="008D4AD2">
        <w:rPr>
          <w:rFonts w:ascii="Times New Roman" w:eastAsia="ＭＳ ゴシック" w:hAnsi="Times New Roman"/>
          <w:color w:val="FF0000"/>
          <w:sz w:val="21"/>
          <w:szCs w:val="21"/>
        </w:rPr>
        <w:t>1</w:t>
      </w:r>
      <w:r w:rsidRPr="008D4AD2">
        <w:rPr>
          <w:rFonts w:ascii="Times New Roman" w:eastAsia="ＭＳ ゴシック" w:hAnsi="Times New Roman"/>
          <w:color w:val="FF0000"/>
          <w:sz w:val="21"/>
          <w:szCs w:val="21"/>
        </w:rPr>
        <w:t>の記載・取り扱い方法</w:t>
      </w:r>
      <w:r w:rsidRPr="008D4AD2">
        <w:rPr>
          <w:rFonts w:ascii="Times New Roman" w:eastAsia="ＭＳ ゴシック" w:hAnsi="Times New Roman"/>
          <w:color w:val="FF0000"/>
          <w:sz w:val="21"/>
          <w:szCs w:val="21"/>
        </w:rPr>
        <w:t xml:space="preserve"> </w:t>
      </w:r>
    </w:p>
    <w:p w:rsidR="00E55D61" w:rsidRPr="008D4AD2" w:rsidRDefault="00E55D61" w:rsidP="00E55D61">
      <w:pPr>
        <w:autoSpaceDE w:val="0"/>
        <w:autoSpaceDN w:val="0"/>
        <w:adjustRightInd w:val="0"/>
        <w:spacing w:line="360" w:lineRule="auto"/>
        <w:ind w:firstLineChars="118" w:firstLine="248"/>
        <w:rPr>
          <w:rFonts w:ascii="Times New Roman" w:eastAsia="ＭＳ ゴシック" w:hAnsi="Times New Roman"/>
          <w:color w:val="000000"/>
          <w:sz w:val="21"/>
          <w:szCs w:val="21"/>
        </w:rPr>
      </w:pPr>
      <w:r w:rsidRPr="008D4AD2">
        <w:rPr>
          <w:rFonts w:ascii="Times New Roman" w:eastAsia="ＭＳ ゴシック" w:hAnsi="Times New Roman"/>
          <w:color w:val="000000"/>
          <w:sz w:val="21"/>
          <w:szCs w:val="21"/>
        </w:rPr>
        <w:t xml:space="preserve">1. </w:t>
      </w:r>
      <w:r w:rsidRPr="008D4AD2">
        <w:rPr>
          <w:rFonts w:ascii="Times New Roman" w:eastAsia="ＭＳ ゴシック" w:hAnsi="Times New Roman"/>
          <w:color w:val="000000"/>
          <w:sz w:val="21"/>
          <w:szCs w:val="21"/>
        </w:rPr>
        <w:t>テンプレート部分（そのまま使用するもの）：黒字</w:t>
      </w:r>
    </w:p>
    <w:p w:rsidR="00E55D61" w:rsidRPr="008D4AD2" w:rsidRDefault="00E55D61" w:rsidP="00E55D61">
      <w:pPr>
        <w:autoSpaceDE w:val="0"/>
        <w:autoSpaceDN w:val="0"/>
        <w:adjustRightInd w:val="0"/>
        <w:spacing w:line="360" w:lineRule="auto"/>
        <w:ind w:firstLineChars="118" w:firstLine="248"/>
        <w:rPr>
          <w:rFonts w:ascii="Times New Roman" w:eastAsia="ＭＳ ゴシック" w:hAnsi="Times New Roman"/>
          <w:color w:val="FF0000"/>
          <w:sz w:val="21"/>
          <w:szCs w:val="21"/>
        </w:rPr>
      </w:pPr>
      <w:r w:rsidRPr="008D4AD2">
        <w:rPr>
          <w:rFonts w:ascii="Times New Roman" w:eastAsia="ＭＳ ゴシック" w:hAnsi="Times New Roman"/>
          <w:color w:val="FF0000"/>
          <w:sz w:val="21"/>
          <w:szCs w:val="21"/>
        </w:rPr>
        <w:t xml:space="preserve">2. </w:t>
      </w:r>
      <w:r w:rsidRPr="008D4AD2">
        <w:rPr>
          <w:rFonts w:ascii="Times New Roman" w:eastAsia="ＭＳ ゴシック" w:hAnsi="Times New Roman"/>
          <w:color w:val="FF0000"/>
          <w:sz w:val="21"/>
          <w:szCs w:val="21"/>
        </w:rPr>
        <w:t>解説部分（説明書きであり，プロトコール完成時に削除されるもの）：赤字</w:t>
      </w:r>
    </w:p>
    <w:tbl>
      <w:tblPr>
        <w:tblStyle w:val="a3"/>
        <w:tblW w:w="0" w:type="auto"/>
        <w:tblLook w:val="04A0" w:firstRow="1" w:lastRow="0" w:firstColumn="1" w:lastColumn="0" w:noHBand="0" w:noVBand="1"/>
      </w:tblPr>
      <w:tblGrid>
        <w:gridCol w:w="8494"/>
      </w:tblGrid>
      <w:tr w:rsidR="005247F5" w:rsidTr="005247F5">
        <w:tc>
          <w:tcPr>
            <w:tcW w:w="8494" w:type="dxa"/>
            <w:tcBorders>
              <w:top w:val="nil"/>
              <w:left w:val="nil"/>
              <w:right w:val="nil"/>
            </w:tcBorders>
          </w:tcPr>
          <w:p w:rsidR="005247F5" w:rsidRDefault="005247F5" w:rsidP="005247F5">
            <w:pPr>
              <w:jc w:val="center"/>
              <w:rPr>
                <w:rFonts w:ascii="ＭＳ ゴシック" w:eastAsia="ＭＳ ゴシック" w:hAnsi="ＭＳ ゴシック"/>
                <w:sz w:val="40"/>
                <w:szCs w:val="40"/>
              </w:rPr>
            </w:pPr>
            <w:bookmarkStart w:id="3" w:name="_Toc411330158"/>
            <w:r>
              <w:rPr>
                <w:rFonts w:ascii="ＭＳ ゴシック" w:eastAsia="ＭＳ ゴシック" w:hAnsi="ＭＳ ゴシック" w:hint="eastAsia"/>
                <w:sz w:val="40"/>
                <w:szCs w:val="40"/>
              </w:rPr>
              <w:t>研究課題名</w:t>
            </w:r>
          </w:p>
        </w:tc>
      </w:tr>
      <w:tr w:rsidR="005247F5" w:rsidTr="005247F5">
        <w:tc>
          <w:tcPr>
            <w:tcW w:w="8494" w:type="dxa"/>
          </w:tcPr>
          <w:p w:rsidR="005247F5" w:rsidRDefault="005247F5" w:rsidP="00512D9F">
            <w:pPr>
              <w:jc w:val="center"/>
              <w:rPr>
                <w:rFonts w:ascii="ＭＳ ゴシック" w:eastAsia="ＭＳ ゴシック" w:hAnsi="ＭＳ ゴシック"/>
                <w:sz w:val="40"/>
                <w:szCs w:val="40"/>
              </w:rPr>
            </w:pPr>
          </w:p>
        </w:tc>
      </w:tr>
      <w:bookmarkEnd w:id="1"/>
      <w:bookmarkEnd w:id="2"/>
      <w:bookmarkEnd w:id="3"/>
    </w:tbl>
    <w:p w:rsidR="00B56D21" w:rsidRPr="007952E6" w:rsidRDefault="00B56D21">
      <w:pPr>
        <w:rPr>
          <w:rFonts w:ascii="Times New Roman" w:hAnsi="Times New Roman"/>
        </w:rPr>
      </w:pPr>
    </w:p>
    <w:p w:rsidR="00A317E2" w:rsidRPr="00E55D61" w:rsidRDefault="00636710">
      <w:pPr>
        <w:rPr>
          <w:rFonts w:ascii="ＭＳ ゴシック" w:eastAsia="ＭＳ ゴシック" w:hAnsi="ＭＳ ゴシック"/>
          <w:color w:val="FF0000"/>
          <w:sz w:val="21"/>
          <w:szCs w:val="21"/>
        </w:rPr>
      </w:pPr>
      <w:r w:rsidRPr="00E55D61">
        <w:rPr>
          <w:rFonts w:ascii="ＭＳ ゴシック" w:eastAsia="ＭＳ ゴシック" w:hAnsi="ＭＳ ゴシック" w:hint="eastAsia"/>
          <w:color w:val="FF0000"/>
          <w:sz w:val="21"/>
          <w:szCs w:val="21"/>
        </w:rPr>
        <w:t>申請書に記載した研究課題名を記載する．</w:t>
      </w:r>
    </w:p>
    <w:p w:rsidR="00A317E2" w:rsidRPr="00E55D61" w:rsidRDefault="00636710">
      <w:pPr>
        <w:rPr>
          <w:rFonts w:ascii="ＭＳ ゴシック" w:eastAsia="ＭＳ ゴシック" w:hAnsi="ＭＳ ゴシック"/>
          <w:color w:val="FF0000"/>
          <w:sz w:val="21"/>
          <w:szCs w:val="21"/>
        </w:rPr>
      </w:pPr>
      <w:r w:rsidRPr="00E55D61">
        <w:rPr>
          <w:rFonts w:ascii="ＭＳ ゴシック" w:eastAsia="ＭＳ ゴシック" w:hAnsi="ＭＳ ゴシック" w:hint="eastAsia"/>
          <w:color w:val="FF0000"/>
          <w:sz w:val="21"/>
          <w:szCs w:val="21"/>
        </w:rPr>
        <w:t>本参考様式は「介入研究」を</w:t>
      </w:r>
      <w:r w:rsidR="00A002C3" w:rsidRPr="00E55D61">
        <w:rPr>
          <w:rFonts w:ascii="ＭＳ ゴシック" w:eastAsia="ＭＳ ゴシック" w:hAnsi="ＭＳ ゴシック" w:hint="eastAsia"/>
          <w:color w:val="FF0000"/>
          <w:sz w:val="21"/>
          <w:szCs w:val="21"/>
        </w:rPr>
        <w:t>対象と</w:t>
      </w:r>
      <w:r w:rsidRPr="00E55D61">
        <w:rPr>
          <w:rFonts w:ascii="ＭＳ ゴシック" w:eastAsia="ＭＳ ゴシック" w:hAnsi="ＭＳ ゴシック" w:hint="eastAsia"/>
          <w:color w:val="FF0000"/>
          <w:sz w:val="21"/>
          <w:szCs w:val="21"/>
        </w:rPr>
        <w:t>したものである．他の臨床研究及び動物試験等の場合は，適宜項目を追加・削除して作成すること．</w:t>
      </w:r>
    </w:p>
    <w:p w:rsidR="00A317E2" w:rsidRPr="008D4AD2" w:rsidRDefault="00137D70">
      <w:pPr>
        <w:rPr>
          <w:rFonts w:ascii="Times New Roman" w:eastAsia="ＭＳ ゴシック" w:hAnsi="Times New Roman"/>
          <w:color w:val="FF0000"/>
          <w:sz w:val="21"/>
          <w:szCs w:val="21"/>
        </w:rPr>
      </w:pPr>
      <w:r>
        <w:rPr>
          <w:rFonts w:ascii="Times New Roman" w:eastAsia="ＭＳ ゴシック" w:hAnsi="Times New Roman" w:hint="eastAsia"/>
          <w:color w:val="FF0000"/>
          <w:sz w:val="21"/>
          <w:szCs w:val="21"/>
        </w:rPr>
        <w:t>本文（表紙，作成履歴，略語，目次以外）</w:t>
      </w:r>
      <w:r w:rsidR="008D4AD2" w:rsidRPr="008D4AD2">
        <w:rPr>
          <w:rFonts w:ascii="Times New Roman" w:eastAsia="ＭＳ ゴシック" w:hAnsi="Times New Roman"/>
          <w:color w:val="FF0000"/>
          <w:sz w:val="21"/>
          <w:szCs w:val="21"/>
        </w:rPr>
        <w:t>で</w:t>
      </w:r>
      <w:r w:rsidR="008D4AD2" w:rsidRPr="008D4AD2">
        <w:rPr>
          <w:rFonts w:ascii="Times New Roman" w:eastAsia="ＭＳ ゴシック" w:hAnsi="Times New Roman"/>
          <w:color w:val="FF0000"/>
          <w:sz w:val="21"/>
          <w:szCs w:val="21"/>
        </w:rPr>
        <w:t>15</w:t>
      </w:r>
      <w:r w:rsidR="008D4AD2" w:rsidRPr="008D4AD2">
        <w:rPr>
          <w:rFonts w:ascii="Times New Roman" w:eastAsia="ＭＳ ゴシック" w:hAnsi="Times New Roman"/>
          <w:color w:val="FF0000"/>
          <w:sz w:val="21"/>
          <w:szCs w:val="21"/>
        </w:rPr>
        <w:t>ページ以内とする．</w:t>
      </w:r>
      <w:r w:rsidR="00636710" w:rsidRPr="008D4AD2">
        <w:rPr>
          <w:rFonts w:ascii="Times New Roman" w:eastAsia="ＭＳ ゴシック" w:hAnsi="Times New Roman"/>
          <w:color w:val="FF0000"/>
          <w:sz w:val="21"/>
          <w:szCs w:val="21"/>
        </w:rPr>
        <w:t>フォント</w:t>
      </w:r>
      <w:r w:rsidR="00A002C3" w:rsidRPr="008D4AD2">
        <w:rPr>
          <w:rFonts w:ascii="Times New Roman" w:eastAsia="ＭＳ ゴシック" w:hAnsi="Times New Roman"/>
          <w:color w:val="FF0000"/>
          <w:sz w:val="21"/>
          <w:szCs w:val="21"/>
        </w:rPr>
        <w:t>の</w:t>
      </w:r>
      <w:r w:rsidR="00636710" w:rsidRPr="008D4AD2">
        <w:rPr>
          <w:rFonts w:ascii="Times New Roman" w:eastAsia="ＭＳ ゴシック" w:hAnsi="Times New Roman"/>
          <w:color w:val="FF0000"/>
          <w:sz w:val="21"/>
          <w:szCs w:val="21"/>
        </w:rPr>
        <w:t>種類及びサイズは特に規定しない．</w:t>
      </w:r>
    </w:p>
    <w:p w:rsidR="00E55D61" w:rsidRPr="003A1EEB" w:rsidRDefault="00E55D61" w:rsidP="00E55D61">
      <w:pPr>
        <w:rPr>
          <w:rFonts w:ascii="Times New Roman" w:hAnsi="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6372"/>
      </w:tblGrid>
      <w:tr w:rsidR="00A317E2" w:rsidRPr="007952E6" w:rsidTr="00FA416C">
        <w:trPr>
          <w:jc w:val="center"/>
        </w:trPr>
        <w:tc>
          <w:tcPr>
            <w:tcW w:w="1707" w:type="dxa"/>
          </w:tcPr>
          <w:p w:rsidR="00A317E2" w:rsidRPr="007952E6" w:rsidRDefault="00A317E2" w:rsidP="00FA416C">
            <w:pPr>
              <w:jc w:val="distribute"/>
              <w:rPr>
                <w:rFonts w:ascii="Times New Roman" w:hAnsi="Times New Roman"/>
              </w:rPr>
            </w:pPr>
            <w:r w:rsidRPr="007952E6">
              <w:rPr>
                <w:rFonts w:ascii="Times New Roman" w:hAnsi="Times New Roman"/>
              </w:rPr>
              <w:t>研究責任者</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r w:rsidR="00A317E2" w:rsidRPr="007952E6" w:rsidTr="00FA416C">
        <w:trPr>
          <w:jc w:val="center"/>
        </w:trPr>
        <w:tc>
          <w:tcPr>
            <w:tcW w:w="1707" w:type="dxa"/>
          </w:tcPr>
          <w:p w:rsidR="00A317E2" w:rsidRPr="007952E6" w:rsidRDefault="00A317E2" w:rsidP="00FA416C">
            <w:pPr>
              <w:jc w:val="distribute"/>
              <w:rPr>
                <w:rFonts w:ascii="Times New Roman" w:hAnsi="Times New Roman"/>
              </w:rPr>
            </w:pPr>
            <w:r w:rsidRPr="007952E6">
              <w:rPr>
                <w:rFonts w:ascii="Times New Roman" w:hAnsi="Times New Roman"/>
              </w:rPr>
              <w:t>所属機関</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r w:rsidR="00A317E2" w:rsidRPr="007952E6" w:rsidTr="00FA416C">
        <w:trPr>
          <w:jc w:val="center"/>
        </w:trPr>
        <w:tc>
          <w:tcPr>
            <w:tcW w:w="1707" w:type="dxa"/>
          </w:tcPr>
          <w:p w:rsidR="00A317E2" w:rsidRPr="007952E6" w:rsidRDefault="00A317E2" w:rsidP="00FA416C">
            <w:pPr>
              <w:jc w:val="distribute"/>
              <w:rPr>
                <w:rFonts w:ascii="Times New Roman" w:hAnsi="Times New Roman"/>
              </w:rPr>
            </w:pPr>
            <w:r w:rsidRPr="007952E6">
              <w:rPr>
                <w:rFonts w:ascii="Times New Roman" w:hAnsi="Times New Roman"/>
              </w:rPr>
              <w:t>住所</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r w:rsidR="00A317E2" w:rsidRPr="007952E6" w:rsidTr="00FA416C">
        <w:trPr>
          <w:jc w:val="center"/>
        </w:trPr>
        <w:tc>
          <w:tcPr>
            <w:tcW w:w="1707" w:type="dxa"/>
          </w:tcPr>
          <w:p w:rsidR="00A317E2" w:rsidRPr="007952E6" w:rsidRDefault="00A317E2" w:rsidP="00FA416C">
            <w:pPr>
              <w:jc w:val="distribute"/>
              <w:rPr>
                <w:rFonts w:ascii="Times New Roman" w:hAnsi="Times New Roman"/>
              </w:rPr>
            </w:pPr>
            <w:r w:rsidRPr="007952E6">
              <w:rPr>
                <w:rFonts w:ascii="Times New Roman" w:hAnsi="Times New Roman"/>
              </w:rPr>
              <w:t>電話番号</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r w:rsidR="00A317E2" w:rsidRPr="007952E6" w:rsidTr="00FA416C">
        <w:trPr>
          <w:jc w:val="center"/>
        </w:trPr>
        <w:tc>
          <w:tcPr>
            <w:tcW w:w="1707" w:type="dxa"/>
          </w:tcPr>
          <w:p w:rsidR="00A317E2" w:rsidRPr="007952E6" w:rsidRDefault="00A317E2" w:rsidP="00FA416C">
            <w:pPr>
              <w:jc w:val="distribute"/>
              <w:rPr>
                <w:rFonts w:ascii="Times New Roman" w:hAnsi="Times New Roman"/>
              </w:rPr>
            </w:pPr>
            <w:r w:rsidRPr="007952E6">
              <w:rPr>
                <w:rFonts w:ascii="Times New Roman" w:hAnsi="Times New Roman"/>
              </w:rPr>
              <w:t>FAX</w:t>
            </w:r>
            <w:r w:rsidRPr="007952E6">
              <w:rPr>
                <w:rFonts w:ascii="Times New Roman" w:hAnsi="Times New Roman"/>
              </w:rPr>
              <w:t>番号</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r w:rsidR="00A317E2" w:rsidRPr="007952E6" w:rsidTr="00FA416C">
        <w:trPr>
          <w:jc w:val="center"/>
        </w:trPr>
        <w:tc>
          <w:tcPr>
            <w:tcW w:w="1707" w:type="dxa"/>
          </w:tcPr>
          <w:p w:rsidR="00A317E2" w:rsidRPr="007952E6" w:rsidRDefault="002E2CA4" w:rsidP="00FA416C">
            <w:pPr>
              <w:jc w:val="distribute"/>
              <w:rPr>
                <w:rFonts w:ascii="Times New Roman" w:hAnsi="Times New Roman"/>
              </w:rPr>
            </w:pPr>
            <w:r>
              <w:rPr>
                <w:rFonts w:ascii="Times New Roman" w:hAnsi="Times New Roman" w:hint="eastAsia"/>
              </w:rPr>
              <w:t>E</w:t>
            </w:r>
            <w:r w:rsidR="00A317E2" w:rsidRPr="007952E6">
              <w:rPr>
                <w:rFonts w:ascii="Times New Roman" w:hAnsi="Times New Roman"/>
              </w:rPr>
              <w:t>-mail</w:t>
            </w:r>
            <w:r w:rsidR="00FA416C" w:rsidRPr="007952E6">
              <w:rPr>
                <w:rFonts w:ascii="Times New Roman" w:hAnsi="Times New Roman"/>
              </w:rPr>
              <w:t>：</w:t>
            </w:r>
          </w:p>
        </w:tc>
        <w:tc>
          <w:tcPr>
            <w:tcW w:w="6372" w:type="dxa"/>
          </w:tcPr>
          <w:p w:rsidR="00A317E2" w:rsidRPr="007952E6" w:rsidRDefault="00A317E2">
            <w:pPr>
              <w:rPr>
                <w:rFonts w:ascii="Times New Roman" w:hAnsi="Times New Roman"/>
              </w:rPr>
            </w:pPr>
          </w:p>
        </w:tc>
      </w:tr>
    </w:tbl>
    <w:p w:rsidR="00A317E2" w:rsidRPr="007952E6" w:rsidRDefault="00A317E2">
      <w:pPr>
        <w:rPr>
          <w:rFonts w:ascii="Times New Roman" w:hAnsi="Times New Roman"/>
        </w:rPr>
      </w:pPr>
    </w:p>
    <w:p w:rsidR="00473EDA" w:rsidRPr="007952E6" w:rsidRDefault="00473EDA">
      <w:pPr>
        <w:rPr>
          <w:rFonts w:ascii="Times New Roman" w:hAnsi="Times New Roman"/>
        </w:rPr>
      </w:pPr>
    </w:p>
    <w:p w:rsidR="00F94302" w:rsidRPr="007952E6" w:rsidRDefault="00F94302">
      <w:pPr>
        <w:rPr>
          <w:rFonts w:ascii="Times New Roman" w:hAnsi="Times New Roman"/>
        </w:rPr>
      </w:pPr>
    </w:p>
    <w:p w:rsidR="00473EDA" w:rsidRPr="007952E6" w:rsidRDefault="005247F5" w:rsidP="00F94302">
      <w:pPr>
        <w:jc w:val="center"/>
        <w:rPr>
          <w:rFonts w:ascii="Times New Roman" w:hAnsi="Times New Roman"/>
        </w:rPr>
      </w:pPr>
      <w:r>
        <w:rPr>
          <w:rFonts w:ascii="Times New Roman" w:hAnsi="Times New Roman"/>
        </w:rPr>
        <w:t>研究実施予定期間：</w:t>
      </w:r>
      <w:r w:rsidR="005536FE">
        <w:rPr>
          <w:rFonts w:ascii="Times New Roman" w:hAnsi="Times New Roman" w:hint="eastAsia"/>
        </w:rPr>
        <w:t>2018</w:t>
      </w:r>
      <w:r>
        <w:rPr>
          <w:rFonts w:ascii="Times New Roman" w:hAnsi="Times New Roman" w:hint="eastAsia"/>
        </w:rPr>
        <w:t>年</w:t>
      </w:r>
      <w:r w:rsidR="009068BF">
        <w:rPr>
          <w:rFonts w:ascii="Times New Roman" w:hAnsi="Times New Roman" w:hint="eastAsia"/>
        </w:rPr>
        <w:t>4</w:t>
      </w:r>
      <w:r>
        <w:rPr>
          <w:rFonts w:ascii="Times New Roman" w:hAnsi="Times New Roman" w:hint="eastAsia"/>
        </w:rPr>
        <w:t>月</w:t>
      </w:r>
      <w:r w:rsidR="00F94302" w:rsidRPr="007952E6">
        <w:rPr>
          <w:rFonts w:ascii="Times New Roman" w:hAnsi="Times New Roman"/>
        </w:rPr>
        <w:t>～</w:t>
      </w:r>
      <w:r>
        <w:rPr>
          <w:rFonts w:ascii="Times New Roman" w:hAnsi="Times New Roman"/>
        </w:rPr>
        <w:t>20</w:t>
      </w:r>
      <w:r>
        <w:rPr>
          <w:rFonts w:ascii="Times New Roman" w:hAnsi="Times New Roman" w:hint="eastAsia"/>
        </w:rPr>
        <w:t>XX</w:t>
      </w:r>
      <w:r w:rsidR="00F94302" w:rsidRPr="007952E6">
        <w:rPr>
          <w:rFonts w:ascii="Times New Roman" w:hAnsi="Times New Roman"/>
        </w:rPr>
        <w:t>年</w:t>
      </w:r>
      <w:r>
        <w:rPr>
          <w:rFonts w:ascii="Times New Roman" w:hAnsi="Times New Roman" w:hint="eastAsia"/>
        </w:rPr>
        <w:t>YY</w:t>
      </w:r>
      <w:r w:rsidR="00F94302" w:rsidRPr="007952E6">
        <w:rPr>
          <w:rFonts w:ascii="Times New Roman" w:hAnsi="Times New Roman"/>
        </w:rPr>
        <w:t>月</w:t>
      </w:r>
    </w:p>
    <w:p w:rsidR="00473EDA" w:rsidRPr="007952E6" w:rsidRDefault="00473EDA" w:rsidP="00473EDA">
      <w:pPr>
        <w:rPr>
          <w:rFonts w:ascii="Times New Roman" w:hAnsi="Times New Roman"/>
        </w:rPr>
      </w:pPr>
    </w:p>
    <w:p w:rsidR="00473EDA" w:rsidRPr="007952E6" w:rsidRDefault="00473EDA" w:rsidP="00473EDA">
      <w:pPr>
        <w:rPr>
          <w:rFonts w:ascii="Times New Roman" w:hAnsi="Times New Roman"/>
        </w:rPr>
      </w:pPr>
    </w:p>
    <w:p w:rsidR="00473EDA" w:rsidRPr="007952E6" w:rsidRDefault="00473EDA" w:rsidP="00473EDA">
      <w:pPr>
        <w:rPr>
          <w:rFonts w:ascii="Times New Roman" w:hAnsi="Times New Roman"/>
        </w:rPr>
      </w:pPr>
    </w:p>
    <w:p w:rsidR="00473EDA" w:rsidRPr="007952E6" w:rsidRDefault="00473EDA" w:rsidP="00473EDA">
      <w:pPr>
        <w:rPr>
          <w:rFonts w:ascii="Times New Roman" w:hAnsi="Times New Roman"/>
        </w:rPr>
      </w:pPr>
    </w:p>
    <w:p w:rsidR="00473EDA" w:rsidRPr="007952E6" w:rsidRDefault="00473EDA" w:rsidP="00473EDA">
      <w:pPr>
        <w:rPr>
          <w:rFonts w:ascii="Times New Roman" w:hAnsi="Times New Roman"/>
        </w:rPr>
      </w:pPr>
    </w:p>
    <w:p w:rsidR="00B56D21" w:rsidRPr="007952E6" w:rsidRDefault="00B56D21" w:rsidP="00473EDA">
      <w:pPr>
        <w:ind w:firstLineChars="2126" w:firstLine="5102"/>
        <w:rPr>
          <w:rFonts w:ascii="Times New Roman" w:hAnsi="Times New Roman"/>
        </w:rPr>
      </w:pPr>
      <w:r w:rsidRPr="007952E6">
        <w:rPr>
          <w:rFonts w:ascii="Times New Roman" w:hAnsi="Times New Roman"/>
        </w:rPr>
        <w:t>作成年月日：</w:t>
      </w:r>
      <w:r w:rsidR="005247F5">
        <w:rPr>
          <w:rFonts w:ascii="Times New Roman" w:hAnsi="Times New Roman"/>
        </w:rPr>
        <w:t>201</w:t>
      </w:r>
      <w:r w:rsidR="005536FE">
        <w:rPr>
          <w:rFonts w:ascii="Times New Roman" w:hAnsi="Times New Roman" w:hint="eastAsia"/>
        </w:rPr>
        <w:t>7</w:t>
      </w:r>
      <w:r w:rsidRPr="007952E6">
        <w:rPr>
          <w:rFonts w:ascii="Times New Roman" w:hAnsi="Times New Roman"/>
        </w:rPr>
        <w:t>年</w:t>
      </w:r>
      <w:r w:rsidR="005247F5">
        <w:rPr>
          <w:rFonts w:ascii="Times New Roman" w:hAnsi="Times New Roman" w:hint="eastAsia"/>
        </w:rPr>
        <w:t xml:space="preserve">  </w:t>
      </w:r>
      <w:r w:rsidRPr="007952E6">
        <w:rPr>
          <w:rFonts w:ascii="Times New Roman" w:hAnsi="Times New Roman"/>
        </w:rPr>
        <w:t>月</w:t>
      </w:r>
      <w:r w:rsidR="005247F5">
        <w:rPr>
          <w:rFonts w:ascii="Times New Roman" w:hAnsi="Times New Roman" w:hint="eastAsia"/>
        </w:rPr>
        <w:t xml:space="preserve">  </w:t>
      </w:r>
      <w:r w:rsidRPr="007952E6">
        <w:rPr>
          <w:rFonts w:ascii="Times New Roman" w:hAnsi="Times New Roman"/>
        </w:rPr>
        <w:t>日</w:t>
      </w:r>
    </w:p>
    <w:p w:rsidR="00B56D21" w:rsidRPr="007952E6" w:rsidRDefault="00B56D21" w:rsidP="00473EDA">
      <w:pPr>
        <w:ind w:firstLineChars="2126" w:firstLine="5102"/>
        <w:rPr>
          <w:rFonts w:ascii="Times New Roman" w:hAnsi="Times New Roman"/>
        </w:rPr>
      </w:pPr>
      <w:r w:rsidRPr="007952E6">
        <w:rPr>
          <w:rFonts w:ascii="Times New Roman" w:hAnsi="Times New Roman"/>
        </w:rPr>
        <w:t>版番号：</w:t>
      </w:r>
      <w:r w:rsidR="00FD6BE1">
        <w:rPr>
          <w:rFonts w:ascii="Times New Roman" w:hAnsi="Times New Roman"/>
        </w:rPr>
        <w:t>1</w:t>
      </w:r>
      <w:bookmarkStart w:id="4" w:name="_GoBack"/>
      <w:bookmarkEnd w:id="4"/>
    </w:p>
    <w:p w:rsidR="00B56D21" w:rsidRPr="007952E6" w:rsidRDefault="00B56D21">
      <w:pPr>
        <w:rPr>
          <w:rFonts w:ascii="Times New Roman" w:hAnsi="Times New Roman"/>
        </w:rPr>
      </w:pPr>
      <w:r w:rsidRPr="007952E6">
        <w:rPr>
          <w:rFonts w:ascii="Times New Roman" w:hAnsi="Times New Roman"/>
        </w:rPr>
        <w:br w:type="page"/>
      </w:r>
    </w:p>
    <w:p w:rsidR="00B56D21" w:rsidRPr="007952E6" w:rsidRDefault="00B56D21">
      <w:pPr>
        <w:rPr>
          <w:rFonts w:ascii="Times New Roman" w:hAnsi="Times New Roman"/>
        </w:rPr>
      </w:pPr>
      <w:r w:rsidRPr="007952E6">
        <w:rPr>
          <w:rFonts w:ascii="Times New Roman" w:hAnsi="Times New Roman"/>
        </w:rPr>
        <w:lastRenderedPageBreak/>
        <w:t>作成履歴</w:t>
      </w:r>
    </w:p>
    <w:tbl>
      <w:tblPr>
        <w:tblStyle w:val="a3"/>
        <w:tblW w:w="0" w:type="auto"/>
        <w:tblLook w:val="04A0" w:firstRow="1" w:lastRow="0" w:firstColumn="1" w:lastColumn="0" w:noHBand="0" w:noVBand="1"/>
      </w:tblPr>
      <w:tblGrid>
        <w:gridCol w:w="1838"/>
        <w:gridCol w:w="1843"/>
        <w:gridCol w:w="5344"/>
      </w:tblGrid>
      <w:tr w:rsidR="00B56D21" w:rsidRPr="007952E6" w:rsidTr="004C026B">
        <w:trPr>
          <w:trHeight w:val="384"/>
        </w:trPr>
        <w:tc>
          <w:tcPr>
            <w:tcW w:w="1838" w:type="dxa"/>
          </w:tcPr>
          <w:p w:rsidR="00B56D21" w:rsidRPr="007952E6" w:rsidRDefault="00B56D21" w:rsidP="00473EDA">
            <w:pPr>
              <w:jc w:val="center"/>
              <w:rPr>
                <w:rFonts w:ascii="Times New Roman" w:hAnsi="Times New Roman"/>
              </w:rPr>
            </w:pPr>
            <w:r w:rsidRPr="007952E6">
              <w:rPr>
                <w:rFonts w:ascii="Times New Roman" w:hAnsi="Times New Roman"/>
              </w:rPr>
              <w:t>版番号</w:t>
            </w:r>
          </w:p>
        </w:tc>
        <w:tc>
          <w:tcPr>
            <w:tcW w:w="1843" w:type="dxa"/>
          </w:tcPr>
          <w:p w:rsidR="00B56D21" w:rsidRPr="007952E6" w:rsidRDefault="00B56D21" w:rsidP="00473EDA">
            <w:pPr>
              <w:jc w:val="center"/>
              <w:rPr>
                <w:rFonts w:ascii="Times New Roman" w:hAnsi="Times New Roman"/>
              </w:rPr>
            </w:pPr>
            <w:r w:rsidRPr="007952E6">
              <w:rPr>
                <w:rFonts w:ascii="Times New Roman" w:hAnsi="Times New Roman"/>
              </w:rPr>
              <w:t>作成年月日</w:t>
            </w:r>
          </w:p>
        </w:tc>
        <w:tc>
          <w:tcPr>
            <w:tcW w:w="5344" w:type="dxa"/>
          </w:tcPr>
          <w:p w:rsidR="00B56D21" w:rsidRPr="007952E6" w:rsidRDefault="00B56D21" w:rsidP="00473EDA">
            <w:pPr>
              <w:jc w:val="center"/>
              <w:rPr>
                <w:rFonts w:ascii="Times New Roman" w:hAnsi="Times New Roman"/>
              </w:rPr>
            </w:pPr>
            <w:r w:rsidRPr="007952E6">
              <w:rPr>
                <w:rFonts w:ascii="Times New Roman" w:hAnsi="Times New Roman"/>
              </w:rPr>
              <w:t>備考</w:t>
            </w:r>
          </w:p>
        </w:tc>
      </w:tr>
      <w:tr w:rsidR="00B56D21" w:rsidRPr="007952E6" w:rsidTr="004C026B">
        <w:trPr>
          <w:trHeight w:val="368"/>
        </w:trPr>
        <w:tc>
          <w:tcPr>
            <w:tcW w:w="1838" w:type="dxa"/>
          </w:tcPr>
          <w:p w:rsidR="00B56D21" w:rsidRPr="007952E6" w:rsidRDefault="00B56D21" w:rsidP="00473EDA">
            <w:pPr>
              <w:jc w:val="center"/>
              <w:rPr>
                <w:rFonts w:ascii="Times New Roman" w:hAnsi="Times New Roman"/>
              </w:rPr>
            </w:pPr>
            <w:r w:rsidRPr="007952E6">
              <w:rPr>
                <w:rFonts w:ascii="Times New Roman" w:hAnsi="Times New Roman"/>
              </w:rPr>
              <w:t>第</w:t>
            </w:r>
            <w:r w:rsidRPr="007952E6">
              <w:rPr>
                <w:rFonts w:ascii="Times New Roman" w:hAnsi="Times New Roman"/>
              </w:rPr>
              <w:t>1.0</w:t>
            </w:r>
          </w:p>
        </w:tc>
        <w:tc>
          <w:tcPr>
            <w:tcW w:w="1843" w:type="dxa"/>
          </w:tcPr>
          <w:p w:rsidR="00B56D21" w:rsidRPr="007952E6" w:rsidRDefault="00B56D21" w:rsidP="00473EDA">
            <w:pPr>
              <w:jc w:val="center"/>
              <w:rPr>
                <w:rFonts w:ascii="Times New Roman" w:hAnsi="Times New Roman"/>
              </w:rPr>
            </w:pPr>
          </w:p>
        </w:tc>
        <w:tc>
          <w:tcPr>
            <w:tcW w:w="5344" w:type="dxa"/>
          </w:tcPr>
          <w:p w:rsidR="00B56D21" w:rsidRPr="007952E6" w:rsidRDefault="00F94302">
            <w:pPr>
              <w:rPr>
                <w:rFonts w:ascii="Times New Roman" w:hAnsi="Times New Roman"/>
              </w:rPr>
            </w:pPr>
            <w:r w:rsidRPr="007952E6">
              <w:rPr>
                <w:rFonts w:ascii="Times New Roman" w:hAnsi="Times New Roman"/>
              </w:rPr>
              <w:t>研究計画書</w:t>
            </w:r>
            <w:r w:rsidR="00B56D21" w:rsidRPr="007952E6">
              <w:rPr>
                <w:rFonts w:ascii="Times New Roman" w:hAnsi="Times New Roman"/>
              </w:rPr>
              <w:t>の初版</w:t>
            </w:r>
          </w:p>
        </w:tc>
      </w:tr>
      <w:tr w:rsidR="005247F5" w:rsidRPr="007952E6" w:rsidTr="004C026B">
        <w:trPr>
          <w:trHeight w:val="384"/>
        </w:trPr>
        <w:tc>
          <w:tcPr>
            <w:tcW w:w="1838" w:type="dxa"/>
          </w:tcPr>
          <w:p w:rsidR="005247F5" w:rsidRPr="007952E6" w:rsidRDefault="005247F5" w:rsidP="00473EDA">
            <w:pPr>
              <w:jc w:val="center"/>
              <w:rPr>
                <w:rFonts w:ascii="Times New Roman" w:hAnsi="Times New Roman"/>
              </w:rPr>
            </w:pPr>
          </w:p>
        </w:tc>
        <w:tc>
          <w:tcPr>
            <w:tcW w:w="1843" w:type="dxa"/>
          </w:tcPr>
          <w:p w:rsidR="005247F5" w:rsidRPr="007952E6" w:rsidRDefault="005247F5" w:rsidP="00473EDA">
            <w:pPr>
              <w:jc w:val="center"/>
              <w:rPr>
                <w:rFonts w:ascii="Times New Roman" w:hAnsi="Times New Roman"/>
              </w:rPr>
            </w:pPr>
          </w:p>
        </w:tc>
        <w:tc>
          <w:tcPr>
            <w:tcW w:w="5344" w:type="dxa"/>
          </w:tcPr>
          <w:p w:rsidR="005247F5" w:rsidRPr="007952E6" w:rsidRDefault="005247F5">
            <w:pPr>
              <w:rPr>
                <w:rFonts w:ascii="Times New Roman" w:hAnsi="Times New Roman"/>
              </w:rPr>
            </w:pPr>
          </w:p>
        </w:tc>
      </w:tr>
    </w:tbl>
    <w:p w:rsidR="00B56D21" w:rsidRPr="00D95896" w:rsidRDefault="00636710">
      <w:pPr>
        <w:rPr>
          <w:rFonts w:ascii="ＭＳ ゴシック" w:eastAsia="ＭＳ ゴシック" w:hAnsi="ＭＳ ゴシック"/>
          <w:color w:val="FF0000"/>
          <w:sz w:val="21"/>
          <w:szCs w:val="21"/>
        </w:rPr>
      </w:pPr>
      <w:r w:rsidRPr="00D95896">
        <w:rPr>
          <w:rFonts w:ascii="ＭＳ ゴシック" w:eastAsia="ＭＳ ゴシック" w:hAnsi="ＭＳ ゴシック" w:hint="eastAsia"/>
          <w:color w:val="FF0000"/>
          <w:sz w:val="21"/>
          <w:szCs w:val="21"/>
        </w:rPr>
        <w:t>所属機関の長或いは倫理委員会に</w:t>
      </w:r>
      <w:r w:rsidR="00A002C3" w:rsidRPr="00D95896">
        <w:rPr>
          <w:rFonts w:ascii="ＭＳ ゴシック" w:eastAsia="ＭＳ ゴシック" w:hAnsi="ＭＳ ゴシック" w:hint="eastAsia"/>
          <w:color w:val="FF0000"/>
          <w:sz w:val="21"/>
          <w:szCs w:val="21"/>
        </w:rPr>
        <w:t>計画書の</w:t>
      </w:r>
      <w:r w:rsidRPr="00D95896">
        <w:rPr>
          <w:rFonts w:ascii="ＭＳ ゴシック" w:eastAsia="ＭＳ ゴシック" w:hAnsi="ＭＳ ゴシック" w:hint="eastAsia"/>
          <w:color w:val="FF0000"/>
          <w:sz w:val="21"/>
          <w:szCs w:val="21"/>
        </w:rPr>
        <w:t>変更を届</w:t>
      </w:r>
      <w:r w:rsidR="00A002C3" w:rsidRPr="00D95896">
        <w:rPr>
          <w:rFonts w:ascii="ＭＳ ゴシック" w:eastAsia="ＭＳ ゴシック" w:hAnsi="ＭＳ ゴシック" w:hint="eastAsia"/>
          <w:color w:val="FF0000"/>
          <w:sz w:val="21"/>
          <w:szCs w:val="21"/>
        </w:rPr>
        <w:t>け</w:t>
      </w:r>
      <w:r w:rsidRPr="00D95896">
        <w:rPr>
          <w:rFonts w:ascii="ＭＳ ゴシック" w:eastAsia="ＭＳ ゴシック" w:hAnsi="ＭＳ ゴシック" w:hint="eastAsia"/>
          <w:color w:val="FF0000"/>
          <w:sz w:val="21"/>
          <w:szCs w:val="21"/>
        </w:rPr>
        <w:t>出た場合に，作成履歴を更新する．</w:t>
      </w:r>
    </w:p>
    <w:p w:rsidR="00B56D21" w:rsidRPr="007952E6" w:rsidRDefault="00B56D21">
      <w:pPr>
        <w:rPr>
          <w:rFonts w:ascii="Times New Roman" w:hAnsi="Times New Roman"/>
        </w:rPr>
      </w:pPr>
    </w:p>
    <w:p w:rsidR="00B56D21" w:rsidRPr="007952E6" w:rsidRDefault="00A002C3">
      <w:pPr>
        <w:rPr>
          <w:rFonts w:ascii="Times New Roman" w:hAnsi="Times New Roman"/>
        </w:rPr>
      </w:pPr>
      <w:r>
        <w:rPr>
          <w:rFonts w:ascii="Times New Roman" w:hAnsi="Times New Roman"/>
        </w:rPr>
        <w:t>略</w:t>
      </w:r>
      <w:r>
        <w:rPr>
          <w:rFonts w:ascii="Times New Roman" w:hAnsi="Times New Roman" w:hint="eastAsia"/>
        </w:rPr>
        <w:t>語</w:t>
      </w:r>
    </w:p>
    <w:tbl>
      <w:tblPr>
        <w:tblStyle w:val="a3"/>
        <w:tblW w:w="0" w:type="auto"/>
        <w:tblLook w:val="04A0" w:firstRow="1" w:lastRow="0" w:firstColumn="1" w:lastColumn="0" w:noHBand="0" w:noVBand="1"/>
      </w:tblPr>
      <w:tblGrid>
        <w:gridCol w:w="1838"/>
        <w:gridCol w:w="7223"/>
      </w:tblGrid>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r w:rsidR="005247F5" w:rsidTr="005247F5">
        <w:tc>
          <w:tcPr>
            <w:tcW w:w="1838" w:type="dxa"/>
          </w:tcPr>
          <w:p w:rsidR="005247F5" w:rsidRDefault="005247F5">
            <w:pPr>
              <w:rPr>
                <w:rFonts w:ascii="Times New Roman" w:hAnsi="Times New Roman"/>
              </w:rPr>
            </w:pPr>
          </w:p>
        </w:tc>
        <w:tc>
          <w:tcPr>
            <w:tcW w:w="7223" w:type="dxa"/>
          </w:tcPr>
          <w:p w:rsidR="005247F5" w:rsidRDefault="005247F5">
            <w:pPr>
              <w:rPr>
                <w:rFonts w:ascii="Times New Roman" w:hAnsi="Times New Roman"/>
              </w:rPr>
            </w:pPr>
          </w:p>
        </w:tc>
      </w:tr>
    </w:tbl>
    <w:p w:rsidR="00B56D21" w:rsidRPr="00D95896" w:rsidRDefault="00A002C3">
      <w:pPr>
        <w:rPr>
          <w:rFonts w:ascii="ＭＳ ゴシック" w:eastAsia="ＭＳ ゴシック" w:hAnsi="ＭＳ ゴシック"/>
          <w:sz w:val="21"/>
          <w:szCs w:val="21"/>
        </w:rPr>
      </w:pPr>
      <w:r w:rsidRPr="00D95896">
        <w:rPr>
          <w:rFonts w:ascii="ＭＳ ゴシック" w:eastAsia="ＭＳ ゴシック" w:hAnsi="ＭＳ ゴシック" w:hint="eastAsia"/>
          <w:color w:val="FF0000"/>
          <w:sz w:val="21"/>
          <w:szCs w:val="21"/>
        </w:rPr>
        <w:t>略語は上記にまとめて記載するか，本文の初出場所に記載してもよい．</w:t>
      </w:r>
      <w:r w:rsidR="00B56D21" w:rsidRPr="00D95896">
        <w:rPr>
          <w:rFonts w:ascii="ＭＳ ゴシック" w:eastAsia="ＭＳ ゴシック" w:hAnsi="ＭＳ ゴシック"/>
          <w:sz w:val="21"/>
          <w:szCs w:val="21"/>
        </w:rPr>
        <w:br w:type="page"/>
      </w:r>
    </w:p>
    <w:sdt>
      <w:sdtPr>
        <w:rPr>
          <w:rFonts w:ascii="Times New Roman" w:eastAsiaTheme="minorEastAsia" w:hAnsi="Times New Roman"/>
          <w:b w:val="0"/>
          <w:bCs w:val="0"/>
          <w:kern w:val="0"/>
          <w:sz w:val="24"/>
          <w:szCs w:val="24"/>
          <w:lang w:val="ja-JP"/>
        </w:rPr>
        <w:id w:val="1983580975"/>
        <w:docPartObj>
          <w:docPartGallery w:val="Table of Contents"/>
          <w:docPartUnique/>
        </w:docPartObj>
      </w:sdtPr>
      <w:sdtEndPr/>
      <w:sdtContent>
        <w:p w:rsidR="00473EDA" w:rsidRPr="007952E6" w:rsidRDefault="00473EDA" w:rsidP="00473EDA">
          <w:pPr>
            <w:pStyle w:val="af1"/>
            <w:jc w:val="center"/>
            <w:rPr>
              <w:rFonts w:ascii="Times New Roman" w:hAnsi="Times New Roman"/>
            </w:rPr>
          </w:pPr>
          <w:r w:rsidRPr="007952E6">
            <w:rPr>
              <w:rFonts w:ascii="Times New Roman" w:hAnsi="Times New Roman"/>
              <w:lang w:val="ja-JP"/>
            </w:rPr>
            <w:t>目次</w:t>
          </w:r>
        </w:p>
        <w:p w:rsidR="00137D70" w:rsidRPr="00137D70" w:rsidRDefault="003B7649">
          <w:pPr>
            <w:pStyle w:val="1c"/>
            <w:tabs>
              <w:tab w:val="left" w:pos="420"/>
              <w:tab w:val="right" w:leader="dot" w:pos="9061"/>
            </w:tabs>
            <w:rPr>
              <w:rFonts w:ascii="Times New Roman" w:hAnsi="Times New Roman"/>
              <w:noProof/>
              <w:kern w:val="2"/>
              <w:sz w:val="21"/>
              <w:szCs w:val="21"/>
            </w:rPr>
          </w:pP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hyperlink w:anchor="_Toc453766035" w:history="1">
            <w:r w:rsidR="00137D70" w:rsidRPr="00137D70">
              <w:rPr>
                <w:rStyle w:val="af2"/>
                <w:rFonts w:ascii="Times New Roman" w:hAnsi="Times New Roman"/>
                <w:noProof/>
                <w:sz w:val="21"/>
                <w:szCs w:val="21"/>
              </w:rPr>
              <w:t>1.</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研究の背景及び目的</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_Toc453766035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4</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36" w:history="1">
            <w:r w:rsidR="00137D70" w:rsidRPr="00137D70">
              <w:rPr>
                <w:rStyle w:val="af2"/>
                <w:rFonts w:ascii="Times New Roman" w:hAnsi="Times New Roman"/>
                <w:noProof/>
                <w:sz w:val="21"/>
                <w:szCs w:val="21"/>
              </w:rPr>
              <w:t>2.</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研究対象者</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_Toc453766036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4</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37" w:history="1">
            <w:r w:rsidR="00137D70" w:rsidRPr="00137D70">
              <w:rPr>
                <w:rStyle w:val="af2"/>
                <w:rFonts w:ascii="Times New Roman" w:hAnsi="Times New Roman"/>
                <w:noProof/>
                <w:sz w:val="21"/>
                <w:szCs w:val="21"/>
              </w:rPr>
              <w:t>3.</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試験薬</w:t>
            </w:r>
            <w:r w:rsidR="00137D70" w:rsidRPr="00137D70">
              <w:rPr>
                <w:rStyle w:val="af2"/>
                <w:rFonts w:ascii="Times New Roman" w:hAnsi="Times New Roman"/>
                <w:noProof/>
                <w:sz w:val="21"/>
                <w:szCs w:val="21"/>
              </w:rPr>
              <w:t>/</w:t>
            </w:r>
            <w:r w:rsidR="00137D70" w:rsidRPr="00137D70">
              <w:rPr>
                <w:rStyle w:val="af2"/>
                <w:rFonts w:ascii="Times New Roman" w:hAnsi="Times New Roman"/>
                <w:noProof/>
                <w:sz w:val="21"/>
                <w:szCs w:val="21"/>
              </w:rPr>
              <w:t>試験機器の概要</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_Toc453766037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4</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38" w:history="1">
            <w:r w:rsidR="00137D70" w:rsidRPr="00137D70">
              <w:rPr>
                <w:rStyle w:val="af2"/>
                <w:rFonts w:ascii="Times New Roman" w:hAnsi="Times New Roman"/>
                <w:noProof/>
                <w:sz w:val="21"/>
                <w:szCs w:val="21"/>
              </w:rPr>
              <w:t>4.</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研究の方法</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_Toc453766038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5</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39" w:history="1">
            <w:r w:rsidR="00137D70" w:rsidRPr="00137D70">
              <w:rPr>
                <w:rStyle w:val="af2"/>
                <w:rFonts w:ascii="Times New Roman" w:hAnsi="Times New Roman"/>
                <w:noProof/>
                <w:sz w:val="21"/>
                <w:szCs w:val="21"/>
              </w:rPr>
              <w:t>5.</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観察・検査項目とスケジュール</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_Toc453766039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5</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40" w:history="1">
            <w:r w:rsidR="00137D70" w:rsidRPr="00137D70">
              <w:rPr>
                <w:rStyle w:val="af2"/>
                <w:rFonts w:ascii="Times New Roman" w:hAnsi="Times New Roman"/>
                <w:noProof/>
                <w:sz w:val="21"/>
                <w:szCs w:val="21"/>
              </w:rPr>
              <w:t>6.</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有害事象の評価・報告</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_Toc453766040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6</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41" w:history="1">
            <w:r w:rsidR="00137D70" w:rsidRPr="00137D70">
              <w:rPr>
                <w:rStyle w:val="af2"/>
                <w:rFonts w:ascii="Times New Roman" w:hAnsi="Times New Roman"/>
                <w:noProof/>
                <w:sz w:val="21"/>
                <w:szCs w:val="21"/>
              </w:rPr>
              <w:t>7.</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研究に参加することによる利益及び不利益</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_Toc453766041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6</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42" w:history="1">
            <w:r w:rsidR="00137D70" w:rsidRPr="00137D70">
              <w:rPr>
                <w:rStyle w:val="af2"/>
                <w:rFonts w:ascii="Times New Roman" w:hAnsi="Times New Roman"/>
                <w:noProof/>
                <w:sz w:val="21"/>
                <w:szCs w:val="21"/>
              </w:rPr>
              <w:t>8.</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研究の終了，中止，中断</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_Toc453766042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6</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420"/>
              <w:tab w:val="right" w:leader="dot" w:pos="9061"/>
            </w:tabs>
            <w:rPr>
              <w:rFonts w:ascii="Times New Roman" w:hAnsi="Times New Roman"/>
              <w:noProof/>
              <w:kern w:val="2"/>
              <w:sz w:val="21"/>
              <w:szCs w:val="21"/>
            </w:rPr>
          </w:pPr>
          <w:hyperlink w:anchor="_Toc453766043" w:history="1">
            <w:r w:rsidR="00137D70" w:rsidRPr="00137D70">
              <w:rPr>
                <w:rStyle w:val="af2"/>
                <w:rFonts w:ascii="Times New Roman" w:hAnsi="Times New Roman"/>
                <w:noProof/>
                <w:sz w:val="21"/>
                <w:szCs w:val="21"/>
              </w:rPr>
              <w:t>9.</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目標症例数と研究期間</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_Toc453766043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7</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4" w:history="1">
            <w:r w:rsidR="00137D70" w:rsidRPr="00137D70">
              <w:rPr>
                <w:rStyle w:val="af2"/>
                <w:rFonts w:ascii="Times New Roman" w:hAnsi="Times New Roman"/>
                <w:noProof/>
                <w:sz w:val="21"/>
                <w:szCs w:val="21"/>
              </w:rPr>
              <w:t>10.</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エンドポイントの定義</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_Toc453766044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7</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5" w:history="1">
            <w:r w:rsidR="00137D70" w:rsidRPr="00137D70">
              <w:rPr>
                <w:rStyle w:val="af2"/>
                <w:rFonts w:ascii="Times New Roman" w:hAnsi="Times New Roman"/>
                <w:noProof/>
                <w:sz w:val="21"/>
                <w:szCs w:val="21"/>
              </w:rPr>
              <w:t>11.</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統計的事項</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_Toc453766045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7</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6" w:history="1">
            <w:r w:rsidR="00137D70" w:rsidRPr="00137D70">
              <w:rPr>
                <w:rStyle w:val="af2"/>
                <w:rFonts w:ascii="Times New Roman" w:hAnsi="Times New Roman"/>
                <w:noProof/>
                <w:sz w:val="21"/>
                <w:szCs w:val="21"/>
              </w:rPr>
              <w:t>12.</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倫理的事項</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_Toc453766046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7</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7" w:history="1">
            <w:r w:rsidR="00137D70" w:rsidRPr="00137D70">
              <w:rPr>
                <w:rStyle w:val="af2"/>
                <w:rFonts w:ascii="Times New Roman" w:hAnsi="Times New Roman"/>
                <w:noProof/>
                <w:sz w:val="21"/>
                <w:szCs w:val="21"/>
              </w:rPr>
              <w:t>13.</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研究の費用</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_Toc453766047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8</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8" w:history="1">
            <w:r w:rsidR="00137D70" w:rsidRPr="00137D70">
              <w:rPr>
                <w:rStyle w:val="af2"/>
                <w:rFonts w:ascii="Times New Roman" w:hAnsi="Times New Roman"/>
                <w:noProof/>
                <w:sz w:val="21"/>
                <w:szCs w:val="21"/>
              </w:rPr>
              <w:t>14.</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試料・情報の保管，廃棄及び二次利用について</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_Toc453766048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9</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49" w:history="1">
            <w:r w:rsidR="00137D70" w:rsidRPr="00137D70">
              <w:rPr>
                <w:rStyle w:val="af2"/>
                <w:rFonts w:ascii="Times New Roman" w:hAnsi="Times New Roman"/>
                <w:noProof/>
                <w:sz w:val="21"/>
                <w:szCs w:val="21"/>
              </w:rPr>
              <w:t>15.</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研究の登録</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_Toc453766049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9</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50" w:history="1">
            <w:r w:rsidR="00137D70" w:rsidRPr="00137D70">
              <w:rPr>
                <w:rStyle w:val="af2"/>
                <w:rFonts w:ascii="Times New Roman" w:hAnsi="Times New Roman"/>
                <w:noProof/>
                <w:sz w:val="21"/>
                <w:szCs w:val="21"/>
              </w:rPr>
              <w:t>16.</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研究の報告，公表及び帰属</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_Toc453766050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9</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51" w:history="1">
            <w:r w:rsidR="00137D70" w:rsidRPr="00137D70">
              <w:rPr>
                <w:rStyle w:val="af2"/>
                <w:rFonts w:ascii="Times New Roman" w:hAnsi="Times New Roman"/>
                <w:noProof/>
                <w:sz w:val="21"/>
                <w:szCs w:val="21"/>
              </w:rPr>
              <w:t>17.</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モニタリング，監査の実施体制，実施手順</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_Toc453766051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9</w:t>
            </w:r>
            <w:r w:rsidR="00137D70" w:rsidRPr="00137D70">
              <w:rPr>
                <w:rFonts w:ascii="Times New Roman" w:hAnsi="Times New Roman"/>
                <w:noProof/>
                <w:webHidden/>
                <w:sz w:val="21"/>
                <w:szCs w:val="21"/>
              </w:rPr>
              <w:fldChar w:fldCharType="end"/>
            </w:r>
          </w:hyperlink>
        </w:p>
        <w:p w:rsidR="00137D70" w:rsidRPr="00137D70" w:rsidRDefault="00A76468">
          <w:pPr>
            <w:pStyle w:val="1c"/>
            <w:tabs>
              <w:tab w:val="left" w:pos="630"/>
              <w:tab w:val="right" w:leader="dot" w:pos="9061"/>
            </w:tabs>
            <w:rPr>
              <w:rFonts w:ascii="Times New Roman" w:hAnsi="Times New Roman"/>
              <w:noProof/>
              <w:kern w:val="2"/>
              <w:sz w:val="21"/>
              <w:szCs w:val="21"/>
            </w:rPr>
          </w:pPr>
          <w:hyperlink w:anchor="_Toc453766052" w:history="1">
            <w:r w:rsidR="00137D70" w:rsidRPr="00137D70">
              <w:rPr>
                <w:rStyle w:val="af2"/>
                <w:rFonts w:ascii="Times New Roman" w:hAnsi="Times New Roman"/>
                <w:noProof/>
                <w:sz w:val="21"/>
                <w:szCs w:val="21"/>
              </w:rPr>
              <w:t>18.</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研究組織</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_Toc453766052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10</w:t>
            </w:r>
            <w:r w:rsidR="00137D70" w:rsidRPr="00137D70">
              <w:rPr>
                <w:rFonts w:ascii="Times New Roman" w:hAnsi="Times New Roman"/>
                <w:noProof/>
                <w:webHidden/>
                <w:sz w:val="21"/>
                <w:szCs w:val="21"/>
              </w:rPr>
              <w:fldChar w:fldCharType="end"/>
            </w:r>
          </w:hyperlink>
        </w:p>
        <w:p w:rsidR="00137D70" w:rsidRDefault="00A76468">
          <w:pPr>
            <w:pStyle w:val="1c"/>
            <w:tabs>
              <w:tab w:val="left" w:pos="630"/>
              <w:tab w:val="right" w:leader="dot" w:pos="9061"/>
            </w:tabs>
            <w:rPr>
              <w:rFonts w:cstheme="minorBidi"/>
              <w:noProof/>
              <w:kern w:val="2"/>
              <w:sz w:val="21"/>
              <w:szCs w:val="22"/>
            </w:rPr>
          </w:pPr>
          <w:hyperlink w:anchor="_Toc453766053" w:history="1">
            <w:r w:rsidR="00137D70" w:rsidRPr="00137D70">
              <w:rPr>
                <w:rStyle w:val="af2"/>
                <w:rFonts w:ascii="Times New Roman" w:hAnsi="Times New Roman"/>
                <w:noProof/>
                <w:sz w:val="21"/>
                <w:szCs w:val="21"/>
              </w:rPr>
              <w:t>19.</w:t>
            </w:r>
            <w:r w:rsidR="00137D70" w:rsidRPr="00137D70">
              <w:rPr>
                <w:rFonts w:ascii="Times New Roman" w:hAnsi="Times New Roman"/>
                <w:noProof/>
                <w:kern w:val="2"/>
                <w:sz w:val="21"/>
                <w:szCs w:val="21"/>
              </w:rPr>
              <w:tab/>
            </w:r>
            <w:r w:rsidR="00137D70" w:rsidRPr="00137D70">
              <w:rPr>
                <w:rStyle w:val="af2"/>
                <w:rFonts w:ascii="Times New Roman" w:hAnsi="Times New Roman"/>
                <w:noProof/>
                <w:sz w:val="21"/>
                <w:szCs w:val="21"/>
              </w:rPr>
              <w:t>参考文献・資料</w:t>
            </w:r>
            <w:r w:rsidR="00137D70" w:rsidRPr="00137D70">
              <w:rPr>
                <w:rFonts w:ascii="Times New Roman" w:hAnsi="Times New Roman"/>
                <w:noProof/>
                <w:webHidden/>
                <w:sz w:val="21"/>
                <w:szCs w:val="21"/>
              </w:rPr>
              <w:tab/>
            </w:r>
            <w:r w:rsidR="00137D70" w:rsidRPr="00137D70">
              <w:rPr>
                <w:rFonts w:ascii="Times New Roman" w:hAnsi="Times New Roman"/>
                <w:noProof/>
                <w:webHidden/>
                <w:sz w:val="21"/>
                <w:szCs w:val="21"/>
              </w:rPr>
              <w:fldChar w:fldCharType="begin"/>
            </w:r>
            <w:r w:rsidR="00137D70" w:rsidRPr="00137D70">
              <w:rPr>
                <w:rFonts w:ascii="Times New Roman" w:hAnsi="Times New Roman"/>
                <w:noProof/>
                <w:webHidden/>
                <w:sz w:val="21"/>
                <w:szCs w:val="21"/>
              </w:rPr>
              <w:instrText xml:space="preserve"> PAGEREF _Toc453766053 \h </w:instrText>
            </w:r>
            <w:r w:rsidR="00137D70" w:rsidRPr="00137D70">
              <w:rPr>
                <w:rFonts w:ascii="Times New Roman" w:hAnsi="Times New Roman"/>
                <w:noProof/>
                <w:webHidden/>
                <w:sz w:val="21"/>
                <w:szCs w:val="21"/>
              </w:rPr>
            </w:r>
            <w:r w:rsidR="00137D70" w:rsidRPr="00137D70">
              <w:rPr>
                <w:rFonts w:ascii="Times New Roman" w:hAnsi="Times New Roman"/>
                <w:noProof/>
                <w:webHidden/>
                <w:sz w:val="21"/>
                <w:szCs w:val="21"/>
              </w:rPr>
              <w:fldChar w:fldCharType="separate"/>
            </w:r>
            <w:r w:rsidR="00BF5EB8">
              <w:rPr>
                <w:rFonts w:ascii="Times New Roman" w:hAnsi="Times New Roman"/>
                <w:noProof/>
                <w:webHidden/>
                <w:sz w:val="21"/>
                <w:szCs w:val="21"/>
              </w:rPr>
              <w:t>10</w:t>
            </w:r>
            <w:r w:rsidR="00137D70" w:rsidRPr="00137D70">
              <w:rPr>
                <w:rFonts w:ascii="Times New Roman" w:hAnsi="Times New Roman"/>
                <w:noProof/>
                <w:webHidden/>
                <w:sz w:val="21"/>
                <w:szCs w:val="21"/>
              </w:rPr>
              <w:fldChar w:fldCharType="end"/>
            </w:r>
          </w:hyperlink>
        </w:p>
        <w:p w:rsidR="00473EDA" w:rsidRPr="007952E6" w:rsidRDefault="003B7649">
          <w:pPr>
            <w:rPr>
              <w:rFonts w:ascii="Times New Roman" w:hAnsi="Times New Roman"/>
            </w:rPr>
          </w:pPr>
          <w:r>
            <w:rPr>
              <w:rFonts w:ascii="Times New Roman" w:hAnsi="Times New Roman"/>
            </w:rPr>
            <w:fldChar w:fldCharType="end"/>
          </w:r>
        </w:p>
      </w:sdtContent>
    </w:sdt>
    <w:p w:rsidR="00A5436F" w:rsidRPr="007952E6" w:rsidRDefault="00A5436F">
      <w:pPr>
        <w:rPr>
          <w:rFonts w:ascii="Times New Roman" w:hAnsi="Times New Roman"/>
        </w:rPr>
      </w:pPr>
    </w:p>
    <w:p w:rsidR="00B56D21" w:rsidRPr="00D95896" w:rsidRDefault="00A002C3">
      <w:pPr>
        <w:rPr>
          <w:rFonts w:ascii="Times New Roman" w:eastAsiaTheme="majorEastAsia" w:hAnsi="Times New Roman"/>
          <w:b/>
          <w:bCs/>
          <w:kern w:val="32"/>
          <w:sz w:val="28"/>
          <w:szCs w:val="28"/>
        </w:rPr>
      </w:pPr>
      <w:r w:rsidRPr="00D95896">
        <w:rPr>
          <w:rFonts w:ascii="ＭＳ ゴシック" w:eastAsia="ＭＳ ゴシック" w:hAnsi="ＭＳ ゴシック" w:hint="eastAsia"/>
          <w:color w:val="FF0000"/>
          <w:sz w:val="21"/>
          <w:szCs w:val="21"/>
        </w:rPr>
        <w:t>本文に変更を加えた場合には，目次も必ず更新すること．</w:t>
      </w:r>
      <w:r w:rsidR="00B56D21" w:rsidRPr="00D95896">
        <w:rPr>
          <w:rFonts w:ascii="Times New Roman" w:eastAsiaTheme="majorEastAsia" w:hAnsi="Times New Roman"/>
          <w:b/>
          <w:bCs/>
          <w:kern w:val="32"/>
          <w:sz w:val="28"/>
          <w:szCs w:val="28"/>
        </w:rPr>
        <w:br w:type="page"/>
      </w:r>
    </w:p>
    <w:p w:rsidR="00790494" w:rsidRPr="003B7649" w:rsidRDefault="00286071" w:rsidP="00D80BD7">
      <w:pPr>
        <w:pStyle w:val="1a"/>
        <w:numPr>
          <w:ilvl w:val="0"/>
          <w:numId w:val="1"/>
        </w:numPr>
        <w:rPr>
          <w:rFonts w:ascii="Times New Roman" w:hAnsi="Times New Roman"/>
          <w:sz w:val="28"/>
          <w:szCs w:val="28"/>
        </w:rPr>
      </w:pPr>
      <w:bookmarkStart w:id="5" w:name="_Toc453766035"/>
      <w:r w:rsidRPr="003B7649">
        <w:rPr>
          <w:rFonts w:ascii="Times New Roman" w:hAnsi="Times New Roman" w:hint="eastAsia"/>
          <w:sz w:val="28"/>
          <w:szCs w:val="28"/>
        </w:rPr>
        <w:lastRenderedPageBreak/>
        <w:t>研究の</w:t>
      </w:r>
      <w:r w:rsidR="00A5436F" w:rsidRPr="003B7649">
        <w:rPr>
          <w:rFonts w:ascii="Times New Roman" w:hAnsi="Times New Roman"/>
          <w:sz w:val="28"/>
          <w:szCs w:val="28"/>
        </w:rPr>
        <w:t>背景</w:t>
      </w:r>
      <w:r w:rsidR="00E9020B" w:rsidRPr="003B7649">
        <w:rPr>
          <w:rFonts w:ascii="Times New Roman" w:hAnsi="Times New Roman" w:hint="eastAsia"/>
          <w:sz w:val="28"/>
          <w:szCs w:val="28"/>
        </w:rPr>
        <w:t>及び目的</w:t>
      </w:r>
      <w:bookmarkEnd w:id="5"/>
    </w:p>
    <w:p w:rsidR="005B34D1" w:rsidRDefault="00E9020B" w:rsidP="00D80BD7">
      <w:pPr>
        <w:pStyle w:val="20"/>
        <w:numPr>
          <w:ilvl w:val="1"/>
          <w:numId w:val="7"/>
        </w:numPr>
        <w:rPr>
          <w:rFonts w:ascii="Times New Roman" w:hAnsi="Times New Roman"/>
          <w:sz w:val="24"/>
          <w:szCs w:val="24"/>
        </w:rPr>
      </w:pPr>
      <w:r w:rsidRPr="003B7649">
        <w:rPr>
          <w:rFonts w:ascii="Times New Roman" w:hAnsi="Times New Roman" w:hint="eastAsia"/>
          <w:sz w:val="24"/>
          <w:szCs w:val="24"/>
        </w:rPr>
        <w:t>研究の背景</w:t>
      </w:r>
    </w:p>
    <w:p w:rsidR="002261F6" w:rsidRPr="00D95896" w:rsidRDefault="002261F6" w:rsidP="002261F6">
      <w:pPr>
        <w:ind w:leftChars="200" w:left="480"/>
        <w:rPr>
          <w:rFonts w:ascii="ＭＳ ゴシック" w:eastAsia="ＭＳ ゴシック" w:hAnsi="ＭＳ ゴシック"/>
          <w:color w:val="FF0000"/>
          <w:sz w:val="21"/>
          <w:szCs w:val="21"/>
        </w:rPr>
      </w:pPr>
      <w:r w:rsidRPr="00D95896">
        <w:rPr>
          <w:rFonts w:ascii="ＭＳ ゴシック" w:eastAsia="ＭＳ ゴシック" w:hAnsi="ＭＳ ゴシック" w:hint="eastAsia"/>
          <w:color w:val="FF0000"/>
          <w:sz w:val="21"/>
          <w:szCs w:val="21"/>
        </w:rPr>
        <w:t>対象疾患についての説明，対象疾患の従来の治療法とその問題点，試験薬/試験機器についての簡単な説明，本研究を計画するに至った経緯，本研究で解決しようとする問題点について説明する．</w:t>
      </w:r>
      <w:r w:rsidR="00846776" w:rsidRPr="00846776">
        <w:rPr>
          <w:rFonts w:ascii="ＭＳ ゴシック" w:eastAsia="ＭＳ ゴシック" w:hAnsi="ＭＳ ゴシック" w:hint="eastAsia"/>
          <w:color w:val="FF0000"/>
          <w:sz w:val="21"/>
          <w:szCs w:val="21"/>
          <w:u w:val="single"/>
        </w:rPr>
        <w:t>共同研究プロジェクトの基礎となる日本とロシアで進行中の研究</w:t>
      </w:r>
      <w:r w:rsidR="004354EA">
        <w:rPr>
          <w:rFonts w:ascii="ＭＳ ゴシック" w:eastAsia="ＭＳ ゴシック" w:hAnsi="ＭＳ ゴシック" w:hint="eastAsia"/>
          <w:color w:val="FF0000"/>
          <w:sz w:val="21"/>
          <w:szCs w:val="21"/>
          <w:u w:val="single"/>
        </w:rPr>
        <w:t>があれば，その</w:t>
      </w:r>
      <w:r w:rsidR="00846776" w:rsidRPr="00846776">
        <w:rPr>
          <w:rFonts w:ascii="ＭＳ ゴシック" w:eastAsia="ＭＳ ゴシック" w:hAnsi="ＭＳ ゴシック" w:hint="eastAsia"/>
          <w:color w:val="FF0000"/>
          <w:sz w:val="21"/>
          <w:szCs w:val="21"/>
          <w:u w:val="single"/>
        </w:rPr>
        <w:t>優位性</w:t>
      </w:r>
      <w:r w:rsidR="00846776">
        <w:rPr>
          <w:rFonts w:ascii="ＭＳ ゴシック" w:eastAsia="ＭＳ ゴシック" w:hAnsi="ＭＳ ゴシック" w:hint="eastAsia"/>
          <w:color w:val="FF0000"/>
          <w:sz w:val="21"/>
          <w:szCs w:val="21"/>
        </w:rPr>
        <w:t>について記載する．</w:t>
      </w:r>
    </w:p>
    <w:p w:rsidR="00E9020B" w:rsidRDefault="00E9020B" w:rsidP="00D80BD7">
      <w:pPr>
        <w:pStyle w:val="20"/>
        <w:numPr>
          <w:ilvl w:val="1"/>
          <w:numId w:val="7"/>
        </w:numPr>
        <w:rPr>
          <w:rFonts w:ascii="Times New Roman" w:hAnsi="Times New Roman"/>
          <w:sz w:val="24"/>
          <w:szCs w:val="24"/>
        </w:rPr>
      </w:pPr>
      <w:r w:rsidRPr="003B7649">
        <w:rPr>
          <w:rFonts w:ascii="Times New Roman" w:hAnsi="Times New Roman" w:hint="eastAsia"/>
          <w:sz w:val="24"/>
          <w:szCs w:val="24"/>
        </w:rPr>
        <w:t>研究の目的と意義</w:t>
      </w:r>
    </w:p>
    <w:p w:rsidR="00E24225" w:rsidRDefault="00D95896" w:rsidP="002261F6">
      <w:pPr>
        <w:ind w:leftChars="200" w:left="480"/>
        <w:rPr>
          <w:rFonts w:ascii="ＭＳ ゴシック" w:eastAsia="ＭＳ ゴシック" w:hAnsi="ＭＳ ゴシック"/>
          <w:color w:val="FF0000"/>
          <w:sz w:val="21"/>
          <w:szCs w:val="21"/>
        </w:rPr>
      </w:pPr>
      <w:r w:rsidRPr="00D95896">
        <w:rPr>
          <w:rFonts w:ascii="ＭＳ ゴシック" w:eastAsia="ＭＳ ゴシック" w:hAnsi="ＭＳ ゴシック" w:hint="eastAsia"/>
          <w:color w:val="FF0000"/>
          <w:sz w:val="21"/>
          <w:szCs w:val="21"/>
        </w:rPr>
        <w:t>本研究により何をどのように明らかにしたいかという目的，本研究の必要性</w:t>
      </w:r>
      <w:r w:rsidR="00FB04F6">
        <w:rPr>
          <w:rFonts w:ascii="ＭＳ ゴシック" w:eastAsia="ＭＳ ゴシック" w:hAnsi="ＭＳ ゴシック" w:hint="eastAsia"/>
          <w:color w:val="FF0000"/>
          <w:sz w:val="21"/>
          <w:szCs w:val="21"/>
        </w:rPr>
        <w:t>，</w:t>
      </w:r>
      <w:r w:rsidR="00846776">
        <w:rPr>
          <w:rFonts w:ascii="ＭＳ ゴシック" w:eastAsia="ＭＳ ゴシック" w:hAnsi="ＭＳ ゴシック" w:hint="eastAsia"/>
          <w:color w:val="FF0000"/>
          <w:sz w:val="21"/>
          <w:szCs w:val="21"/>
        </w:rPr>
        <w:t>臨床上の意義，研究の科学的合理性の根拠について説明する</w:t>
      </w:r>
      <w:r w:rsidR="00E24225">
        <w:rPr>
          <w:rFonts w:ascii="ＭＳ ゴシック" w:eastAsia="ＭＳ ゴシック" w:hAnsi="ＭＳ ゴシック" w:hint="eastAsia"/>
          <w:color w:val="FF0000"/>
          <w:sz w:val="21"/>
          <w:szCs w:val="21"/>
        </w:rPr>
        <w:t>．</w:t>
      </w:r>
    </w:p>
    <w:p w:rsidR="002261F6" w:rsidRPr="00D95896" w:rsidRDefault="00E24225" w:rsidP="002261F6">
      <w:pPr>
        <w:ind w:leftChars="200" w:left="480"/>
        <w:rPr>
          <w:rFonts w:ascii="ＭＳ ゴシック" w:eastAsia="ＭＳ ゴシック" w:hAnsi="ＭＳ ゴシック"/>
        </w:rPr>
      </w:pPr>
      <w:r>
        <w:rPr>
          <w:rFonts w:ascii="ＭＳ ゴシック" w:eastAsia="ＭＳ ゴシック" w:hAnsi="ＭＳ ゴシック" w:hint="eastAsia"/>
          <w:color w:val="FF0000"/>
          <w:sz w:val="21"/>
          <w:szCs w:val="21"/>
        </w:rPr>
        <w:t>さらに</w:t>
      </w:r>
      <w:r w:rsidR="004354EA">
        <w:rPr>
          <w:rFonts w:ascii="ＭＳ ゴシック" w:eastAsia="ＭＳ ゴシック" w:hAnsi="ＭＳ ゴシック" w:hint="eastAsia"/>
          <w:color w:val="FF0000"/>
          <w:sz w:val="21"/>
          <w:szCs w:val="21"/>
        </w:rPr>
        <w:t>，</w:t>
      </w:r>
      <w:r w:rsidR="004354EA" w:rsidRPr="004354EA">
        <w:rPr>
          <w:rFonts w:ascii="ＭＳ ゴシック" w:eastAsia="ＭＳ ゴシック" w:hAnsi="ＭＳ ゴシック" w:hint="eastAsia"/>
          <w:color w:val="FF0000"/>
          <w:sz w:val="21"/>
          <w:szCs w:val="21"/>
          <w:u w:val="single"/>
        </w:rPr>
        <w:t>①</w:t>
      </w:r>
      <w:r>
        <w:rPr>
          <w:rFonts w:ascii="ＭＳ ゴシック" w:eastAsia="ＭＳ ゴシック" w:hAnsi="ＭＳ ゴシック" w:hint="eastAsia"/>
          <w:color w:val="FF0000"/>
          <w:sz w:val="21"/>
          <w:szCs w:val="21"/>
          <w:u w:val="single"/>
        </w:rPr>
        <w:t>日ロの共同研究の意義と双方の責務，②</w:t>
      </w:r>
      <w:r w:rsidR="004354EA" w:rsidRPr="004354EA">
        <w:rPr>
          <w:rFonts w:ascii="ＭＳ ゴシック" w:eastAsia="ＭＳ ゴシック" w:hAnsi="ＭＳ ゴシック" w:hint="eastAsia"/>
          <w:color w:val="FF0000"/>
          <w:sz w:val="21"/>
          <w:szCs w:val="21"/>
          <w:u w:val="single"/>
        </w:rPr>
        <w:t>期待される成果（</w:t>
      </w:r>
      <w:r w:rsidR="00846776" w:rsidRPr="004354EA">
        <w:rPr>
          <w:rFonts w:ascii="ＭＳ ゴシック" w:eastAsia="ＭＳ ゴシック" w:hAnsi="ＭＳ ゴシック" w:hint="eastAsia"/>
          <w:color w:val="FF0000"/>
          <w:sz w:val="21"/>
          <w:szCs w:val="21"/>
          <w:u w:val="single"/>
        </w:rPr>
        <w:t>科学的成果のみならず，産業及び社会的成果</w:t>
      </w:r>
      <w:r w:rsidR="004354EA" w:rsidRPr="004354EA">
        <w:rPr>
          <w:rFonts w:ascii="ＭＳ ゴシック" w:eastAsia="ＭＳ ゴシック" w:hAnsi="ＭＳ ゴシック" w:hint="eastAsia"/>
          <w:color w:val="FF0000"/>
          <w:sz w:val="21"/>
          <w:szCs w:val="21"/>
          <w:u w:val="single"/>
        </w:rPr>
        <w:t>も含む），</w:t>
      </w:r>
      <w:r>
        <w:rPr>
          <w:rFonts w:ascii="ＭＳ ゴシック" w:eastAsia="ＭＳ ゴシック" w:hAnsi="ＭＳ ゴシック" w:hint="eastAsia"/>
          <w:color w:val="FF0000"/>
          <w:sz w:val="21"/>
          <w:szCs w:val="21"/>
          <w:u w:val="single"/>
        </w:rPr>
        <w:t>③</w:t>
      </w:r>
      <w:r w:rsidR="004354EA" w:rsidRPr="004354EA">
        <w:rPr>
          <w:rFonts w:ascii="ＭＳ ゴシック" w:eastAsia="ＭＳ ゴシック" w:hAnsi="ＭＳ ゴシック" w:hint="eastAsia"/>
          <w:color w:val="FF0000"/>
          <w:sz w:val="21"/>
          <w:szCs w:val="21"/>
          <w:u w:val="single"/>
        </w:rPr>
        <w:t>研究者のトレーニングや研究環境の開発・整備，</w:t>
      </w:r>
      <w:r>
        <w:rPr>
          <w:rFonts w:ascii="ＭＳ ゴシック" w:eastAsia="ＭＳ ゴシック" w:hAnsi="ＭＳ ゴシック" w:hint="eastAsia"/>
          <w:color w:val="FF0000"/>
          <w:sz w:val="21"/>
          <w:szCs w:val="21"/>
          <w:u w:val="single"/>
        </w:rPr>
        <w:t>④日ロ</w:t>
      </w:r>
      <w:r w:rsidR="004354EA" w:rsidRPr="004354EA">
        <w:rPr>
          <w:rFonts w:ascii="ＭＳ ゴシック" w:eastAsia="ＭＳ ゴシック" w:hAnsi="ＭＳ ゴシック" w:hint="eastAsia"/>
          <w:color w:val="FF0000"/>
          <w:sz w:val="21"/>
          <w:szCs w:val="21"/>
          <w:u w:val="single"/>
        </w:rPr>
        <w:t>の長期的な研究協力への貢献等</w:t>
      </w:r>
      <w:r w:rsidR="00D95896" w:rsidRPr="00D95896">
        <w:rPr>
          <w:rFonts w:ascii="ＭＳ ゴシック" w:eastAsia="ＭＳ ゴシック" w:hAnsi="ＭＳ ゴシック" w:hint="eastAsia"/>
          <w:color w:val="FF0000"/>
          <w:sz w:val="21"/>
          <w:szCs w:val="21"/>
        </w:rPr>
        <w:t>について記載する．</w:t>
      </w:r>
    </w:p>
    <w:p w:rsidR="00FA416C" w:rsidRDefault="00286071" w:rsidP="00D80BD7">
      <w:pPr>
        <w:pStyle w:val="1a"/>
        <w:numPr>
          <w:ilvl w:val="0"/>
          <w:numId w:val="1"/>
        </w:numPr>
        <w:rPr>
          <w:rFonts w:ascii="Times New Roman" w:hAnsi="Times New Roman"/>
          <w:sz w:val="28"/>
          <w:szCs w:val="28"/>
        </w:rPr>
      </w:pPr>
      <w:bookmarkStart w:id="6" w:name="_Toc453766036"/>
      <w:r w:rsidRPr="003B7649">
        <w:rPr>
          <w:rFonts w:ascii="Times New Roman" w:hAnsi="Times New Roman" w:hint="eastAsia"/>
          <w:sz w:val="28"/>
          <w:szCs w:val="28"/>
        </w:rPr>
        <w:t>研究</w:t>
      </w:r>
      <w:r w:rsidR="00E9020B" w:rsidRPr="003B7649">
        <w:rPr>
          <w:rFonts w:ascii="Times New Roman" w:hAnsi="Times New Roman" w:hint="eastAsia"/>
          <w:sz w:val="28"/>
          <w:szCs w:val="28"/>
        </w:rPr>
        <w:t>対象者</w:t>
      </w:r>
      <w:bookmarkEnd w:id="6"/>
    </w:p>
    <w:p w:rsidR="00D95896" w:rsidRPr="00D95896" w:rsidRDefault="00D95896" w:rsidP="00D95896">
      <w:pPr>
        <w:ind w:leftChars="200" w:left="480"/>
        <w:rPr>
          <w:rFonts w:ascii="ＭＳ ゴシック" w:eastAsia="ＭＳ ゴシック" w:hAnsi="ＭＳ ゴシック"/>
        </w:rPr>
      </w:pPr>
      <w:r w:rsidRPr="00D95896">
        <w:rPr>
          <w:rFonts w:ascii="ＭＳ ゴシック" w:eastAsia="ＭＳ ゴシック" w:hAnsi="ＭＳ ゴシック" w:hint="eastAsia"/>
          <w:color w:val="FF0000"/>
          <w:sz w:val="21"/>
          <w:szCs w:val="21"/>
        </w:rPr>
        <w:t>対象となる患者群を簡潔に記載する．</w:t>
      </w:r>
    </w:p>
    <w:p w:rsidR="00C77196" w:rsidRDefault="009B373F" w:rsidP="00D80BD7">
      <w:pPr>
        <w:pStyle w:val="20"/>
        <w:numPr>
          <w:ilvl w:val="1"/>
          <w:numId w:val="12"/>
        </w:numPr>
        <w:rPr>
          <w:rFonts w:ascii="Times New Roman" w:hAnsi="Times New Roman"/>
          <w:sz w:val="24"/>
          <w:szCs w:val="24"/>
        </w:rPr>
      </w:pPr>
      <w:r w:rsidRPr="003B7649">
        <w:rPr>
          <w:rFonts w:ascii="Times New Roman" w:hAnsi="Times New Roman" w:hint="eastAsia"/>
          <w:sz w:val="24"/>
          <w:szCs w:val="24"/>
        </w:rPr>
        <w:t>選択基準</w:t>
      </w:r>
    </w:p>
    <w:p w:rsidR="00D95896" w:rsidRPr="00D95896" w:rsidRDefault="00D95896" w:rsidP="00902B1D">
      <w:pPr>
        <w:ind w:leftChars="200" w:left="480"/>
        <w:rPr>
          <w:rFonts w:ascii="ＭＳ ゴシック" w:eastAsia="ＭＳ ゴシック" w:hAnsi="ＭＳ ゴシック"/>
        </w:rPr>
      </w:pPr>
      <w:r w:rsidRPr="00D95896">
        <w:rPr>
          <w:rFonts w:ascii="ＭＳ ゴシック" w:eastAsia="ＭＳ ゴシック" w:hAnsi="ＭＳ ゴシック" w:hint="eastAsia"/>
          <w:color w:val="FF0000"/>
          <w:sz w:val="21"/>
          <w:szCs w:val="21"/>
        </w:rPr>
        <w:t>対象患者の年齢（下限と上限）</w:t>
      </w:r>
      <w:r w:rsidR="00FB04F6">
        <w:rPr>
          <w:rFonts w:ascii="ＭＳ ゴシック" w:eastAsia="ＭＳ ゴシック" w:hAnsi="ＭＳ ゴシック" w:hint="eastAsia"/>
          <w:color w:val="FF0000"/>
          <w:sz w:val="21"/>
          <w:szCs w:val="21"/>
        </w:rPr>
        <w:t>，</w:t>
      </w:r>
      <w:r w:rsidRPr="00D95896">
        <w:rPr>
          <w:rFonts w:ascii="ＭＳ ゴシック" w:eastAsia="ＭＳ ゴシック" w:hAnsi="ＭＳ ゴシック" w:hint="eastAsia"/>
          <w:color w:val="FF0000"/>
          <w:sz w:val="21"/>
          <w:szCs w:val="21"/>
        </w:rPr>
        <w:t>性別</w:t>
      </w:r>
      <w:r w:rsidR="00FB04F6">
        <w:rPr>
          <w:rFonts w:ascii="ＭＳ ゴシック" w:eastAsia="ＭＳ ゴシック" w:hAnsi="ＭＳ ゴシック" w:hint="eastAsia"/>
          <w:color w:val="FF0000"/>
          <w:sz w:val="21"/>
          <w:szCs w:val="21"/>
        </w:rPr>
        <w:t>，</w:t>
      </w:r>
      <w:r w:rsidRPr="00D95896">
        <w:rPr>
          <w:rFonts w:ascii="ＭＳ ゴシック" w:eastAsia="ＭＳ ゴシック" w:hAnsi="ＭＳ ゴシック" w:hint="eastAsia"/>
          <w:color w:val="FF0000"/>
          <w:sz w:val="21"/>
          <w:szCs w:val="21"/>
        </w:rPr>
        <w:t>入院･外来の区別</w:t>
      </w:r>
      <w:r w:rsidR="00FB04F6">
        <w:rPr>
          <w:rFonts w:ascii="ＭＳ ゴシック" w:eastAsia="ＭＳ ゴシック" w:hAnsi="ＭＳ ゴシック" w:hint="eastAsia"/>
          <w:color w:val="FF0000"/>
          <w:sz w:val="21"/>
          <w:szCs w:val="21"/>
        </w:rPr>
        <w:t>，</w:t>
      </w:r>
      <w:r w:rsidRPr="00D95896">
        <w:rPr>
          <w:rFonts w:ascii="ＭＳ ゴシック" w:eastAsia="ＭＳ ゴシック" w:hAnsi="ＭＳ ゴシック" w:hint="eastAsia"/>
          <w:color w:val="FF0000"/>
          <w:sz w:val="21"/>
          <w:szCs w:val="21"/>
        </w:rPr>
        <w:t>詳細な疾患分類（検査値や評価スケールの範囲</w:t>
      </w:r>
      <w:r w:rsidR="00FB04F6">
        <w:rPr>
          <w:rFonts w:ascii="ＭＳ ゴシック" w:eastAsia="ＭＳ ゴシック" w:hAnsi="ＭＳ ゴシック" w:hint="eastAsia"/>
          <w:color w:val="FF0000"/>
          <w:sz w:val="21"/>
          <w:szCs w:val="21"/>
        </w:rPr>
        <w:t>，</w:t>
      </w:r>
      <w:r w:rsidRPr="00D95896">
        <w:rPr>
          <w:rFonts w:ascii="ＭＳ ゴシック" w:eastAsia="ＭＳ ゴシック" w:hAnsi="ＭＳ ゴシック" w:hint="eastAsia"/>
          <w:color w:val="FF0000"/>
          <w:sz w:val="21"/>
          <w:szCs w:val="21"/>
        </w:rPr>
        <w:t>罹患期間等）</w:t>
      </w:r>
      <w:r w:rsidR="00FB04F6">
        <w:rPr>
          <w:rFonts w:ascii="ＭＳ ゴシック" w:eastAsia="ＭＳ ゴシック" w:hAnsi="ＭＳ ゴシック" w:hint="eastAsia"/>
          <w:color w:val="FF0000"/>
          <w:sz w:val="21"/>
          <w:szCs w:val="21"/>
        </w:rPr>
        <w:t>，</w:t>
      </w:r>
      <w:r w:rsidRPr="00D95896">
        <w:rPr>
          <w:rFonts w:ascii="ＭＳ ゴシック" w:eastAsia="ＭＳ ゴシック" w:hAnsi="ＭＳ ゴシック" w:hint="eastAsia"/>
          <w:color w:val="FF0000"/>
          <w:sz w:val="21"/>
          <w:szCs w:val="21"/>
        </w:rPr>
        <w:t>前治療の規定等．</w:t>
      </w:r>
    </w:p>
    <w:p w:rsidR="00E660A8" w:rsidRDefault="009B373F" w:rsidP="00902B1D">
      <w:pPr>
        <w:pStyle w:val="20"/>
        <w:numPr>
          <w:ilvl w:val="1"/>
          <w:numId w:val="12"/>
        </w:numPr>
        <w:rPr>
          <w:rFonts w:ascii="Times New Roman" w:hAnsi="Times New Roman"/>
          <w:sz w:val="24"/>
          <w:szCs w:val="24"/>
        </w:rPr>
      </w:pPr>
      <w:r w:rsidRPr="003B7649">
        <w:rPr>
          <w:rFonts w:ascii="Times New Roman" w:hAnsi="Times New Roman" w:hint="eastAsia"/>
          <w:sz w:val="24"/>
          <w:szCs w:val="24"/>
        </w:rPr>
        <w:t>除外基準</w:t>
      </w:r>
    </w:p>
    <w:p w:rsidR="00D95896" w:rsidRPr="00D95896" w:rsidRDefault="00D95896" w:rsidP="00902B1D">
      <w:pPr>
        <w:ind w:leftChars="200" w:left="480"/>
        <w:rPr>
          <w:rFonts w:ascii="ＭＳ ゴシック" w:eastAsia="ＭＳ ゴシック" w:hAnsi="ＭＳ ゴシック"/>
          <w:sz w:val="21"/>
          <w:szCs w:val="21"/>
        </w:rPr>
      </w:pPr>
      <w:r w:rsidRPr="00D95896">
        <w:rPr>
          <w:rFonts w:ascii="ＭＳ ゴシック" w:eastAsia="ＭＳ ゴシック" w:hAnsi="ＭＳ ゴシック" w:cs="ＭＳ明朝" w:hint="eastAsia"/>
          <w:color w:val="FF0000"/>
          <w:sz w:val="21"/>
          <w:szCs w:val="21"/>
        </w:rPr>
        <w:t>治療歴</w:t>
      </w:r>
      <w:r w:rsidR="00FB04F6">
        <w:rPr>
          <w:rFonts w:ascii="ＭＳ ゴシック" w:eastAsia="ＭＳ ゴシック" w:hAnsi="ＭＳ ゴシック" w:cs="ＭＳ明朝" w:hint="eastAsia"/>
          <w:color w:val="FF0000"/>
          <w:sz w:val="21"/>
          <w:szCs w:val="21"/>
        </w:rPr>
        <w:t>，</w:t>
      </w:r>
      <w:r w:rsidRPr="00D95896">
        <w:rPr>
          <w:rFonts w:ascii="ＭＳ ゴシック" w:eastAsia="ＭＳ ゴシック" w:hAnsi="ＭＳ ゴシック" w:cs="ＭＳ明朝" w:hint="eastAsia"/>
          <w:color w:val="FF0000"/>
          <w:sz w:val="21"/>
          <w:szCs w:val="21"/>
        </w:rPr>
        <w:t>既往歴</w:t>
      </w:r>
      <w:r w:rsidR="00FB04F6">
        <w:rPr>
          <w:rFonts w:ascii="ＭＳ ゴシック" w:eastAsia="ＭＳ ゴシック" w:hAnsi="ＭＳ ゴシック" w:cs="ＭＳ明朝" w:hint="eastAsia"/>
          <w:color w:val="FF0000"/>
          <w:sz w:val="21"/>
          <w:szCs w:val="21"/>
        </w:rPr>
        <w:t>，</w:t>
      </w:r>
      <w:r w:rsidRPr="00D95896">
        <w:rPr>
          <w:rFonts w:ascii="ＭＳ ゴシック" w:eastAsia="ＭＳ ゴシック" w:hAnsi="ＭＳ ゴシック" w:cs="ＭＳ明朝" w:hint="eastAsia"/>
          <w:color w:val="FF0000"/>
          <w:sz w:val="21"/>
          <w:szCs w:val="21"/>
        </w:rPr>
        <w:t>合併症</w:t>
      </w:r>
      <w:r w:rsidR="00FB04F6">
        <w:rPr>
          <w:rFonts w:ascii="ＭＳ ゴシック" w:eastAsia="ＭＳ ゴシック" w:hAnsi="ＭＳ ゴシック" w:cs="ＭＳ明朝" w:hint="eastAsia"/>
          <w:color w:val="FF0000"/>
          <w:sz w:val="21"/>
          <w:szCs w:val="21"/>
        </w:rPr>
        <w:t>，</w:t>
      </w:r>
      <w:r w:rsidRPr="00D95896">
        <w:rPr>
          <w:rFonts w:ascii="ＭＳ ゴシック" w:eastAsia="ＭＳ ゴシック" w:hAnsi="ＭＳ ゴシック" w:cs="ＭＳ明朝" w:hint="eastAsia"/>
          <w:color w:val="FF0000"/>
          <w:sz w:val="21"/>
          <w:szCs w:val="21"/>
        </w:rPr>
        <w:t>臨床検査値等に関する事項，併用薬・併用療法に関する制限事項</w:t>
      </w:r>
      <w:r>
        <w:rPr>
          <w:rFonts w:ascii="ＭＳ ゴシック" w:eastAsia="ＭＳ ゴシック" w:hAnsi="ＭＳ ゴシック" w:cs="ＭＳ明朝" w:hint="eastAsia"/>
          <w:color w:val="FF0000"/>
          <w:sz w:val="21"/>
          <w:szCs w:val="21"/>
        </w:rPr>
        <w:t>等．</w:t>
      </w:r>
    </w:p>
    <w:p w:rsidR="009B5147" w:rsidRDefault="009B373F" w:rsidP="00E660A8">
      <w:pPr>
        <w:pStyle w:val="20"/>
        <w:numPr>
          <w:ilvl w:val="1"/>
          <w:numId w:val="12"/>
        </w:numPr>
        <w:rPr>
          <w:rFonts w:ascii="Times New Roman" w:hAnsi="Times New Roman"/>
          <w:sz w:val="24"/>
          <w:szCs w:val="24"/>
        </w:rPr>
      </w:pPr>
      <w:r w:rsidRPr="003B7649">
        <w:rPr>
          <w:rFonts w:ascii="Times New Roman" w:hAnsi="Times New Roman" w:hint="eastAsia"/>
          <w:sz w:val="24"/>
          <w:szCs w:val="24"/>
        </w:rPr>
        <w:t>代諾者による同意が必要な研究対象者とその理由</w:t>
      </w:r>
    </w:p>
    <w:p w:rsidR="00D95896" w:rsidRPr="008541A2" w:rsidRDefault="00D95896" w:rsidP="00D95896">
      <w:pPr>
        <w:ind w:leftChars="200" w:left="480"/>
        <w:rPr>
          <w:rFonts w:ascii="ＭＳ ゴシック" w:eastAsia="ＭＳ ゴシック" w:hAnsi="ＭＳ ゴシック"/>
        </w:rPr>
      </w:pPr>
      <w:r w:rsidRPr="008541A2">
        <w:rPr>
          <w:rFonts w:ascii="ＭＳ ゴシック" w:eastAsia="ＭＳ ゴシック" w:hAnsi="ＭＳ ゴシック"/>
          <w:bCs/>
          <w:color w:val="FF0000"/>
          <w:sz w:val="21"/>
          <w:szCs w:val="21"/>
        </w:rPr>
        <w:t>代諾同意</w:t>
      </w:r>
      <w:r w:rsidRPr="008541A2">
        <w:rPr>
          <w:rFonts w:ascii="ＭＳ ゴシック" w:eastAsia="ＭＳ ゴシック" w:hAnsi="ＭＳ ゴシック" w:hint="eastAsia"/>
          <w:bCs/>
          <w:color w:val="FF0000"/>
          <w:sz w:val="21"/>
          <w:szCs w:val="21"/>
        </w:rPr>
        <w:t>が必要な</w:t>
      </w:r>
      <w:r w:rsidRPr="008541A2">
        <w:rPr>
          <w:rFonts w:ascii="ＭＳ ゴシック" w:eastAsia="ＭＳ ゴシック" w:hAnsi="ＭＳ ゴシック"/>
          <w:bCs/>
          <w:color w:val="FF0000"/>
          <w:sz w:val="21"/>
          <w:szCs w:val="21"/>
        </w:rPr>
        <w:t>場合のみ記載</w:t>
      </w:r>
      <w:r w:rsidRPr="008541A2">
        <w:rPr>
          <w:rFonts w:ascii="ＭＳ ゴシック" w:eastAsia="ＭＳ ゴシック" w:hAnsi="ＭＳ ゴシック" w:hint="eastAsia"/>
          <w:bCs/>
          <w:color w:val="FF0000"/>
          <w:sz w:val="21"/>
          <w:szCs w:val="21"/>
        </w:rPr>
        <w:t>．本人同意のみの研究の場合は本項目を削除．</w:t>
      </w:r>
    </w:p>
    <w:p w:rsidR="008628B6" w:rsidRDefault="00C77196" w:rsidP="00D80BD7">
      <w:pPr>
        <w:pStyle w:val="1a"/>
        <w:numPr>
          <w:ilvl w:val="0"/>
          <w:numId w:val="1"/>
        </w:numPr>
        <w:rPr>
          <w:rFonts w:ascii="Times New Roman" w:hAnsi="Times New Roman"/>
          <w:sz w:val="28"/>
          <w:szCs w:val="28"/>
        </w:rPr>
      </w:pPr>
      <w:bookmarkStart w:id="7" w:name="_Toc453766037"/>
      <w:r w:rsidRPr="003B7649">
        <w:rPr>
          <w:rFonts w:ascii="Times New Roman" w:hAnsi="Times New Roman" w:hint="eastAsia"/>
          <w:sz w:val="28"/>
          <w:szCs w:val="28"/>
        </w:rPr>
        <w:t>試験薬</w:t>
      </w:r>
      <w:r w:rsidRPr="003B7649">
        <w:rPr>
          <w:rFonts w:ascii="Times New Roman" w:hAnsi="Times New Roman" w:hint="eastAsia"/>
          <w:sz w:val="28"/>
          <w:szCs w:val="28"/>
        </w:rPr>
        <w:t>/</w:t>
      </w:r>
      <w:r w:rsidRPr="003B7649">
        <w:rPr>
          <w:rFonts w:ascii="Times New Roman" w:hAnsi="Times New Roman" w:hint="eastAsia"/>
          <w:sz w:val="28"/>
          <w:szCs w:val="28"/>
        </w:rPr>
        <w:t>試験機器</w:t>
      </w:r>
      <w:r w:rsidRPr="003B7649">
        <w:rPr>
          <w:rFonts w:ascii="Times New Roman" w:hAnsi="Times New Roman"/>
          <w:sz w:val="28"/>
          <w:szCs w:val="28"/>
        </w:rPr>
        <w:t>の概要</w:t>
      </w:r>
      <w:bookmarkEnd w:id="7"/>
    </w:p>
    <w:p w:rsidR="008541A2" w:rsidRPr="008541A2" w:rsidRDefault="008541A2" w:rsidP="00902B1D">
      <w:pPr>
        <w:ind w:leftChars="200" w:left="480"/>
        <w:rPr>
          <w:rFonts w:ascii="ＭＳ ゴシック" w:eastAsia="ＭＳ ゴシック" w:hAnsi="ＭＳ ゴシック"/>
          <w:color w:val="FF0000"/>
          <w:sz w:val="21"/>
          <w:szCs w:val="21"/>
        </w:rPr>
      </w:pPr>
      <w:r w:rsidRPr="008541A2">
        <w:rPr>
          <w:rFonts w:ascii="ＭＳ ゴシック" w:eastAsia="ＭＳ ゴシック" w:hAnsi="ＭＳ ゴシック" w:hint="eastAsia"/>
          <w:color w:val="FF0000"/>
          <w:sz w:val="21"/>
          <w:szCs w:val="21"/>
        </w:rPr>
        <w:t>本研究で評価対象とする試験薬</w:t>
      </w:r>
      <w:r w:rsidR="00BF5EB8">
        <w:rPr>
          <w:rFonts w:ascii="ＭＳ ゴシック" w:eastAsia="ＭＳ ゴシック" w:hAnsi="ＭＳ ゴシック" w:hint="eastAsia"/>
          <w:color w:val="FF0000"/>
          <w:sz w:val="21"/>
          <w:szCs w:val="21"/>
        </w:rPr>
        <w:t>/</w:t>
      </w:r>
      <w:r w:rsidRPr="008541A2">
        <w:rPr>
          <w:rFonts w:ascii="ＭＳ ゴシック" w:eastAsia="ＭＳ ゴシック" w:hAnsi="ＭＳ ゴシック" w:hint="eastAsia"/>
          <w:color w:val="FF0000"/>
          <w:sz w:val="21"/>
          <w:szCs w:val="21"/>
        </w:rPr>
        <w:t>試験機器の概要を記載する．</w:t>
      </w:r>
    </w:p>
    <w:p w:rsidR="008541A2" w:rsidRPr="008541A2" w:rsidRDefault="008541A2" w:rsidP="00902B1D">
      <w:pPr>
        <w:pStyle w:val="af9"/>
        <w:wordWrap/>
        <w:snapToGrid w:val="0"/>
        <w:spacing w:line="240" w:lineRule="auto"/>
        <w:ind w:leftChars="200" w:left="480"/>
        <w:rPr>
          <w:rFonts w:ascii="ＭＳ ゴシック" w:eastAsia="ＭＳ ゴシック" w:hAnsi="ＭＳ ゴシック"/>
          <w:color w:val="FF0000"/>
          <w:sz w:val="21"/>
          <w:szCs w:val="21"/>
        </w:rPr>
      </w:pPr>
      <w:r w:rsidRPr="008541A2">
        <w:rPr>
          <w:rFonts w:ascii="ＭＳ ゴシック" w:eastAsia="ＭＳ ゴシック" w:hAnsi="ＭＳ ゴシック" w:hint="eastAsia"/>
          <w:color w:val="FF0000"/>
          <w:sz w:val="21"/>
          <w:szCs w:val="21"/>
        </w:rPr>
        <w:t>市販薬で添付文書がある場合はあまり詳しく書かず，「詳細は添付文書を参照のこと」とし，添付文書を別添する．</w:t>
      </w:r>
    </w:p>
    <w:p w:rsidR="008541A2" w:rsidRDefault="008541A2" w:rsidP="00902B1D">
      <w:pPr>
        <w:pStyle w:val="af9"/>
        <w:wordWrap/>
        <w:snapToGrid w:val="0"/>
        <w:spacing w:line="240" w:lineRule="auto"/>
        <w:ind w:leftChars="200" w:left="480"/>
        <w:rPr>
          <w:rFonts w:ascii="ＭＳ ゴシック" w:eastAsia="ＭＳ ゴシック" w:hAnsi="ＭＳ ゴシック"/>
          <w:color w:val="FF0000"/>
          <w:sz w:val="21"/>
          <w:szCs w:val="21"/>
        </w:rPr>
      </w:pPr>
      <w:r w:rsidRPr="008541A2">
        <w:rPr>
          <w:rFonts w:ascii="ＭＳ ゴシック" w:eastAsia="ＭＳ ゴシック" w:hAnsi="ＭＳ ゴシック" w:hint="eastAsia"/>
          <w:color w:val="FF0000"/>
          <w:sz w:val="21"/>
          <w:szCs w:val="21"/>
        </w:rPr>
        <w:t>未承認薬</w:t>
      </w:r>
      <w:r w:rsidR="00E24225">
        <w:rPr>
          <w:rFonts w:ascii="ＭＳ ゴシック" w:eastAsia="ＭＳ ゴシック" w:hAnsi="ＭＳ ゴシック" w:hint="eastAsia"/>
          <w:color w:val="FF0000"/>
          <w:sz w:val="21"/>
          <w:szCs w:val="21"/>
        </w:rPr>
        <w:t>/機器</w:t>
      </w:r>
      <w:r w:rsidRPr="008541A2">
        <w:rPr>
          <w:rFonts w:ascii="ＭＳ ゴシック" w:eastAsia="ＭＳ ゴシック" w:hAnsi="ＭＳ ゴシック" w:hint="eastAsia"/>
          <w:color w:val="FF0000"/>
          <w:sz w:val="21"/>
          <w:szCs w:val="21"/>
        </w:rPr>
        <w:t>や既承認薬</w:t>
      </w:r>
      <w:r w:rsidR="00E24225">
        <w:rPr>
          <w:rFonts w:ascii="ＭＳ ゴシック" w:eastAsia="ＭＳ ゴシック" w:hAnsi="ＭＳ ゴシック" w:hint="eastAsia"/>
          <w:color w:val="FF0000"/>
          <w:sz w:val="21"/>
          <w:szCs w:val="21"/>
        </w:rPr>
        <w:t>/機器</w:t>
      </w:r>
      <w:r w:rsidRPr="008541A2">
        <w:rPr>
          <w:rFonts w:ascii="ＭＳ ゴシック" w:eastAsia="ＭＳ ゴシック" w:hAnsi="ＭＳ ゴシック" w:hint="eastAsia"/>
          <w:color w:val="FF0000"/>
          <w:sz w:val="21"/>
          <w:szCs w:val="21"/>
        </w:rPr>
        <w:t>の適応外使用の場合は入手方法・管理方法も記載</w:t>
      </w:r>
      <w:r>
        <w:rPr>
          <w:rFonts w:ascii="ＭＳ ゴシック" w:eastAsia="ＭＳ ゴシック" w:hAnsi="ＭＳ ゴシック" w:hint="eastAsia"/>
          <w:color w:val="FF0000"/>
          <w:sz w:val="21"/>
          <w:szCs w:val="21"/>
        </w:rPr>
        <w:t>．</w:t>
      </w:r>
    </w:p>
    <w:p w:rsidR="00902B1D" w:rsidRPr="008541A2" w:rsidRDefault="00902B1D" w:rsidP="00902B1D">
      <w:pPr>
        <w:pStyle w:val="af9"/>
        <w:wordWrap/>
        <w:snapToGrid w:val="0"/>
        <w:spacing w:line="240" w:lineRule="auto"/>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試験薬</w:t>
      </w:r>
      <w:r w:rsidR="00E24225">
        <w:rPr>
          <w:rFonts w:ascii="ＭＳ ゴシック" w:eastAsia="ＭＳ ゴシック" w:hAnsi="ＭＳ ゴシック" w:hint="eastAsia"/>
          <w:color w:val="FF0000"/>
          <w:sz w:val="21"/>
          <w:szCs w:val="21"/>
        </w:rPr>
        <w:t>/</w:t>
      </w:r>
      <w:r w:rsidR="004A4268">
        <w:rPr>
          <w:rFonts w:ascii="ＭＳ ゴシック" w:eastAsia="ＭＳ ゴシック" w:hAnsi="ＭＳ ゴシック" w:hint="eastAsia"/>
          <w:color w:val="FF0000"/>
          <w:sz w:val="21"/>
          <w:szCs w:val="21"/>
        </w:rPr>
        <w:t>試験</w:t>
      </w:r>
      <w:r w:rsidR="00E24225">
        <w:rPr>
          <w:rFonts w:ascii="ＭＳ ゴシック" w:eastAsia="ＭＳ ゴシック" w:hAnsi="ＭＳ ゴシック" w:hint="eastAsia"/>
          <w:color w:val="FF0000"/>
          <w:sz w:val="21"/>
          <w:szCs w:val="21"/>
        </w:rPr>
        <w:t>機器</w:t>
      </w:r>
      <w:r>
        <w:rPr>
          <w:rFonts w:ascii="ＭＳ ゴシック" w:eastAsia="ＭＳ ゴシック" w:hAnsi="ＭＳ ゴシック" w:hint="eastAsia"/>
          <w:color w:val="FF0000"/>
          <w:sz w:val="21"/>
          <w:szCs w:val="21"/>
        </w:rPr>
        <w:t>名，製造元，薬効分類，作用機序，</w:t>
      </w:r>
      <w:r w:rsidR="004A4268">
        <w:rPr>
          <w:rFonts w:ascii="ＭＳ ゴシック" w:eastAsia="ＭＳ ゴシック" w:hAnsi="ＭＳ ゴシック" w:hint="eastAsia"/>
          <w:color w:val="FF0000"/>
          <w:sz w:val="21"/>
          <w:szCs w:val="21"/>
        </w:rPr>
        <w:t>効能・効果，</w:t>
      </w:r>
      <w:r>
        <w:rPr>
          <w:rFonts w:ascii="ＭＳ ゴシック" w:eastAsia="ＭＳ ゴシック" w:hAnsi="ＭＳ ゴシック" w:hint="eastAsia"/>
          <w:color w:val="FF0000"/>
          <w:sz w:val="21"/>
          <w:szCs w:val="21"/>
        </w:rPr>
        <w:t>適応症，用法・用量，副作用等を記載する．</w:t>
      </w:r>
    </w:p>
    <w:p w:rsidR="008541A2" w:rsidRPr="008541A2" w:rsidRDefault="008541A2" w:rsidP="008541A2">
      <w:pPr>
        <w:ind w:leftChars="200" w:left="480"/>
        <w:rPr>
          <w:rFonts w:ascii="ＭＳ ゴシック" w:eastAsia="ＭＳ ゴシック" w:hAnsi="ＭＳ ゴシック"/>
        </w:rPr>
      </w:pPr>
    </w:p>
    <w:p w:rsidR="00812EA2" w:rsidRPr="003B7649" w:rsidRDefault="00812EA2" w:rsidP="00D80BD7">
      <w:pPr>
        <w:pStyle w:val="1a"/>
        <w:numPr>
          <w:ilvl w:val="0"/>
          <w:numId w:val="1"/>
        </w:numPr>
        <w:rPr>
          <w:rFonts w:ascii="Times New Roman" w:hAnsi="Times New Roman"/>
          <w:sz w:val="28"/>
          <w:szCs w:val="28"/>
        </w:rPr>
      </w:pPr>
      <w:bookmarkStart w:id="8" w:name="_Toc453766038"/>
      <w:r w:rsidRPr="003B7649">
        <w:rPr>
          <w:rFonts w:ascii="Times New Roman" w:hAnsi="Times New Roman"/>
          <w:sz w:val="28"/>
          <w:szCs w:val="28"/>
        </w:rPr>
        <w:lastRenderedPageBreak/>
        <w:t>研究</w:t>
      </w:r>
      <w:r w:rsidR="009B373F" w:rsidRPr="003B7649">
        <w:rPr>
          <w:rFonts w:ascii="Times New Roman" w:hAnsi="Times New Roman" w:hint="eastAsia"/>
          <w:sz w:val="28"/>
          <w:szCs w:val="28"/>
        </w:rPr>
        <w:t>の方法</w:t>
      </w:r>
      <w:bookmarkEnd w:id="8"/>
    </w:p>
    <w:p w:rsidR="00C77196" w:rsidRDefault="009B373F"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研究の種類・デザイン</w:t>
      </w:r>
    </w:p>
    <w:p w:rsidR="00902B1D" w:rsidRPr="00902B1D" w:rsidRDefault="00902B1D" w:rsidP="00902B1D">
      <w:pPr>
        <w:ind w:leftChars="200" w:left="480"/>
        <w:rPr>
          <w:color w:val="FF0000"/>
        </w:rPr>
      </w:pPr>
      <w:r>
        <w:rPr>
          <w:rFonts w:ascii="MS UI Gothic" w:eastAsia="MS UI Gothic" w:hAnsi="MS UI Gothic" w:hint="eastAsia"/>
          <w:color w:val="FF0000"/>
          <w:sz w:val="21"/>
          <w:szCs w:val="21"/>
        </w:rPr>
        <w:t>「</w:t>
      </w:r>
      <w:r w:rsidRPr="00902B1D">
        <w:rPr>
          <w:rFonts w:ascii="MS UI Gothic" w:eastAsia="MS UI Gothic" w:hAnsi="MS UI Gothic" w:hint="eastAsia"/>
          <w:color w:val="FF0000"/>
          <w:sz w:val="21"/>
          <w:szCs w:val="21"/>
        </w:rPr>
        <w:t>前向きランダム化非盲検並行群間比較試験</w:t>
      </w:r>
      <w:r>
        <w:rPr>
          <w:rFonts w:ascii="MS UI Gothic" w:eastAsia="MS UI Gothic" w:hAnsi="MS UI Gothic" w:hint="eastAsia"/>
          <w:color w:val="FF0000"/>
          <w:sz w:val="21"/>
          <w:szCs w:val="21"/>
        </w:rPr>
        <w:t>」のように研究のデザインを端的に表現する．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研究のアウトライン</w:t>
      </w:r>
    </w:p>
    <w:p w:rsidR="00E11C30" w:rsidRDefault="00902B1D" w:rsidP="004424C0">
      <w:pPr>
        <w:ind w:leftChars="200" w:left="480"/>
        <w:rPr>
          <w:rFonts w:ascii="ＭＳ ゴシック" w:eastAsia="ＭＳ ゴシック" w:hAnsi="ＭＳ ゴシック"/>
          <w:color w:val="FF0000"/>
          <w:sz w:val="21"/>
          <w:szCs w:val="21"/>
        </w:rPr>
      </w:pPr>
      <w:r w:rsidRPr="00902B1D">
        <w:rPr>
          <w:rFonts w:ascii="ＭＳ ゴシック" w:eastAsia="ＭＳ ゴシック" w:hAnsi="ＭＳ ゴシック" w:hint="eastAsia"/>
          <w:color w:val="FF0000"/>
          <w:sz w:val="21"/>
          <w:szCs w:val="21"/>
        </w:rPr>
        <w:t>休薬期間</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前観察期間</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投与</w:t>
      </w:r>
      <w:r w:rsidR="00BF5EB8">
        <w:rPr>
          <w:rFonts w:ascii="ＭＳ ゴシック" w:eastAsia="ＭＳ ゴシック" w:hAnsi="ＭＳ ゴシック" w:hint="eastAsia"/>
          <w:color w:val="FF0000"/>
          <w:sz w:val="21"/>
          <w:szCs w:val="21"/>
        </w:rPr>
        <w:t>/使用</w:t>
      </w:r>
      <w:r w:rsidRPr="00902B1D">
        <w:rPr>
          <w:rFonts w:ascii="ＭＳ ゴシック" w:eastAsia="ＭＳ ゴシック" w:hAnsi="ＭＳ ゴシック" w:hint="eastAsia"/>
          <w:color w:val="FF0000"/>
          <w:sz w:val="21"/>
          <w:szCs w:val="21"/>
        </w:rPr>
        <w:t>開始日</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投薬期間</w:t>
      </w:r>
      <w:r w:rsidR="00BF5EB8">
        <w:rPr>
          <w:rFonts w:ascii="ＭＳ ゴシック" w:eastAsia="ＭＳ ゴシック" w:hAnsi="ＭＳ ゴシック" w:hint="eastAsia"/>
          <w:color w:val="FF0000"/>
          <w:sz w:val="21"/>
          <w:szCs w:val="21"/>
        </w:rPr>
        <w:t>/使用期間</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後観察期間</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追跡期間を含め研究の開始と終了の区切りについて記載し</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個々の研究対象者が研究に参加する期間</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日数</w:t>
      </w:r>
      <w:r w:rsidR="00FB04F6">
        <w:rPr>
          <w:rFonts w:ascii="ＭＳ ゴシック" w:eastAsia="ＭＳ ゴシック" w:hAnsi="ＭＳ ゴシック" w:hint="eastAsia"/>
          <w:color w:val="FF0000"/>
          <w:sz w:val="21"/>
          <w:szCs w:val="21"/>
        </w:rPr>
        <w:t>，</w:t>
      </w:r>
      <w:r w:rsidRPr="00902B1D">
        <w:rPr>
          <w:rFonts w:ascii="ＭＳ ゴシック" w:eastAsia="ＭＳ ゴシック" w:hAnsi="ＭＳ ゴシック" w:hint="eastAsia"/>
          <w:color w:val="FF0000"/>
          <w:sz w:val="21"/>
          <w:szCs w:val="21"/>
        </w:rPr>
        <w:t>試験薬投与量及び投与方法</w:t>
      </w:r>
      <w:r w:rsidR="00BF5EB8">
        <w:rPr>
          <w:rFonts w:ascii="ＭＳ ゴシック" w:eastAsia="ＭＳ ゴシック" w:hAnsi="ＭＳ ゴシック" w:hint="eastAsia"/>
          <w:color w:val="FF0000"/>
          <w:sz w:val="21"/>
          <w:szCs w:val="21"/>
        </w:rPr>
        <w:t>/使用方法</w:t>
      </w:r>
      <w:r w:rsidRPr="00902B1D">
        <w:rPr>
          <w:rFonts w:ascii="ＭＳ ゴシック" w:eastAsia="ＭＳ ゴシック" w:hAnsi="ＭＳ ゴシック" w:hint="eastAsia"/>
          <w:color w:val="FF0000"/>
          <w:sz w:val="21"/>
          <w:szCs w:val="21"/>
        </w:rPr>
        <w:t>など図表(フロー図等)を用いてわかりやすく記載する．</w:t>
      </w:r>
    </w:p>
    <w:p w:rsidR="00137D70" w:rsidRPr="004424C0" w:rsidRDefault="00137D70" w:rsidP="004424C0">
      <w:pPr>
        <w:ind w:leftChars="200" w:left="480"/>
        <w:rPr>
          <w:rFonts w:ascii="ＭＳ ゴシック" w:eastAsia="ＭＳ ゴシック" w:hAnsi="ＭＳ ゴシック"/>
          <w:color w:val="FF0000"/>
          <w:sz w:val="21"/>
          <w:szCs w:val="21"/>
        </w:rPr>
      </w:pPr>
      <w:r w:rsidRPr="00137D70">
        <w:rPr>
          <w:rFonts w:ascii="ＭＳ ゴシック" w:eastAsia="ＭＳ ゴシック" w:hAnsi="ＭＳ ゴシック" w:hint="eastAsia"/>
          <w:color w:val="FF0000"/>
          <w:sz w:val="21"/>
          <w:szCs w:val="21"/>
          <w:u w:val="single"/>
        </w:rPr>
        <w:t>日本とロシアで業務分担がある場合</w:t>
      </w:r>
      <w:r>
        <w:rPr>
          <w:rFonts w:ascii="ＭＳ ゴシック" w:eastAsia="ＭＳ ゴシック" w:hAnsi="ＭＳ ゴシック" w:hint="eastAsia"/>
          <w:color w:val="FF0000"/>
          <w:sz w:val="21"/>
          <w:szCs w:val="21"/>
        </w:rPr>
        <w:t>には，その内容を記載する．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試験薬の投与方法</w:t>
      </w:r>
      <w:r w:rsidRPr="003B7649">
        <w:rPr>
          <w:rFonts w:ascii="Times New Roman" w:hAnsi="Times New Roman" w:hint="eastAsia"/>
          <w:sz w:val="24"/>
          <w:szCs w:val="24"/>
        </w:rPr>
        <w:t>/</w:t>
      </w:r>
      <w:r w:rsidRPr="003B7649">
        <w:rPr>
          <w:rFonts w:ascii="Times New Roman" w:hAnsi="Times New Roman" w:hint="eastAsia"/>
          <w:sz w:val="24"/>
          <w:szCs w:val="24"/>
        </w:rPr>
        <w:t>試験機器の使用方法</w:t>
      </w:r>
    </w:p>
    <w:p w:rsidR="00902B1D" w:rsidRPr="00902B1D" w:rsidRDefault="00902B1D" w:rsidP="00902B1D">
      <w:pPr>
        <w:ind w:leftChars="200" w:left="480"/>
        <w:rPr>
          <w:rFonts w:ascii="ＭＳ ゴシック" w:eastAsia="ＭＳ ゴシック" w:hAnsi="ＭＳ ゴシック"/>
        </w:rPr>
      </w:pPr>
      <w:r w:rsidRPr="00902B1D">
        <w:rPr>
          <w:rFonts w:ascii="ＭＳ ゴシック" w:eastAsia="ＭＳ ゴシック" w:hAnsi="ＭＳ ゴシック" w:hint="eastAsia"/>
          <w:color w:val="FF0000"/>
          <w:sz w:val="21"/>
          <w:szCs w:val="21"/>
        </w:rPr>
        <w:t>投与量・投与方法</w:t>
      </w:r>
      <w:r w:rsidR="004A4268">
        <w:rPr>
          <w:rFonts w:ascii="ＭＳ ゴシック" w:eastAsia="ＭＳ ゴシック" w:hAnsi="ＭＳ ゴシック" w:hint="eastAsia"/>
          <w:color w:val="FF0000"/>
          <w:sz w:val="21"/>
          <w:szCs w:val="21"/>
        </w:rPr>
        <w:t>/使用方法</w:t>
      </w:r>
      <w:r w:rsidRPr="00902B1D">
        <w:rPr>
          <w:rFonts w:ascii="ＭＳ ゴシック" w:eastAsia="ＭＳ ゴシック" w:hAnsi="ＭＳ ゴシック" w:hint="eastAsia"/>
          <w:color w:val="FF0000"/>
          <w:sz w:val="21"/>
          <w:szCs w:val="21"/>
        </w:rPr>
        <w:t>，投与期間</w:t>
      </w:r>
      <w:r w:rsidR="004A4268">
        <w:rPr>
          <w:rFonts w:ascii="ＭＳ ゴシック" w:eastAsia="ＭＳ ゴシック" w:hAnsi="ＭＳ ゴシック" w:hint="eastAsia"/>
          <w:color w:val="FF0000"/>
          <w:sz w:val="21"/>
          <w:szCs w:val="21"/>
        </w:rPr>
        <w:t>/使用期間</w:t>
      </w:r>
      <w:r w:rsidRPr="00902B1D">
        <w:rPr>
          <w:rFonts w:ascii="ＭＳ ゴシック" w:eastAsia="ＭＳ ゴシック" w:hAnsi="ＭＳ ゴシック" w:hint="eastAsia"/>
          <w:color w:val="FF0000"/>
          <w:sz w:val="21"/>
          <w:szCs w:val="21"/>
        </w:rPr>
        <w:t>，設定根拠を記載す</w:t>
      </w:r>
      <w:r>
        <w:rPr>
          <w:rFonts w:ascii="ＭＳ ゴシック" w:eastAsia="ＭＳ ゴシック" w:hAnsi="ＭＳ ゴシック" w:hint="eastAsia"/>
          <w:color w:val="FF0000"/>
          <w:sz w:val="21"/>
          <w:szCs w:val="21"/>
        </w:rPr>
        <w:t>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併用薬（療法）についての規定</w:t>
      </w:r>
    </w:p>
    <w:p w:rsidR="00902B1D" w:rsidRPr="004A4268" w:rsidRDefault="00902B1D" w:rsidP="00E11C30">
      <w:pPr>
        <w:pStyle w:val="af9"/>
        <w:wordWrap/>
        <w:spacing w:line="240" w:lineRule="auto"/>
        <w:ind w:leftChars="200" w:left="480"/>
        <w:jc w:val="left"/>
        <w:rPr>
          <w:rFonts w:ascii="ＭＳ ゴシック" w:eastAsia="ＭＳ ゴシック" w:hAnsi="ＭＳ ゴシック"/>
          <w:color w:val="FF0000"/>
          <w:sz w:val="21"/>
          <w:szCs w:val="21"/>
        </w:rPr>
      </w:pPr>
      <w:r w:rsidRPr="004A4268">
        <w:rPr>
          <w:rFonts w:ascii="ＭＳ ゴシック" w:eastAsia="ＭＳ ゴシック" w:hAnsi="ＭＳ ゴシック" w:hint="eastAsia"/>
          <w:color w:val="FF0000"/>
          <w:sz w:val="21"/>
          <w:szCs w:val="21"/>
        </w:rPr>
        <w:t>併用する薬剤や治療・処置方法について，禁止や制限があ</w:t>
      </w:r>
      <w:r w:rsidRPr="004A4268">
        <w:rPr>
          <w:rFonts w:ascii="ＭＳ ゴシック" w:eastAsia="ＭＳ ゴシック" w:hAnsi="ＭＳ ゴシック"/>
          <w:color w:val="FF0000"/>
          <w:sz w:val="21"/>
          <w:szCs w:val="21"/>
        </w:rPr>
        <w:t>る場合</w:t>
      </w:r>
      <w:r w:rsidRPr="004A4268">
        <w:rPr>
          <w:rFonts w:ascii="ＭＳ ゴシック" w:eastAsia="ＭＳ ゴシック" w:hAnsi="ＭＳ ゴシック" w:hint="eastAsia"/>
          <w:color w:val="FF0000"/>
          <w:sz w:val="21"/>
          <w:szCs w:val="21"/>
        </w:rPr>
        <w:t>に記載．特にない場合は，「特に規定しない」と記載する．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減量，休薬あるいは使用中断についての規定</w:t>
      </w:r>
    </w:p>
    <w:p w:rsidR="00FB04F6" w:rsidRPr="00FB04F6" w:rsidRDefault="00FB04F6" w:rsidP="00FB04F6">
      <w:pPr>
        <w:ind w:leftChars="200" w:left="480"/>
        <w:rPr>
          <w:rFonts w:ascii="ＭＳ ゴシック" w:eastAsia="ＭＳ ゴシック" w:hAnsi="ＭＳ ゴシック"/>
        </w:rPr>
      </w:pPr>
      <w:r w:rsidRPr="00FB04F6">
        <w:rPr>
          <w:rFonts w:ascii="ＭＳ ゴシック" w:eastAsia="ＭＳ ゴシック" w:hAnsi="ＭＳ ゴシック" w:hint="eastAsia"/>
          <w:color w:val="FF0000"/>
          <w:sz w:val="21"/>
          <w:szCs w:val="21"/>
        </w:rPr>
        <w:t>患者の症状や検査値に応じて減量や休薬</w:t>
      </w:r>
      <w:r w:rsidR="004A4268">
        <w:rPr>
          <w:rFonts w:ascii="ＭＳ ゴシック" w:eastAsia="ＭＳ ゴシック" w:hAnsi="ＭＳ ゴシック" w:hint="eastAsia"/>
          <w:color w:val="FF0000"/>
          <w:sz w:val="21"/>
          <w:szCs w:val="21"/>
        </w:rPr>
        <w:t>/使用中断</w:t>
      </w:r>
      <w:r w:rsidRPr="00FB04F6">
        <w:rPr>
          <w:rFonts w:ascii="ＭＳ ゴシック" w:eastAsia="ＭＳ ゴシック" w:hAnsi="ＭＳ ゴシック" w:hint="eastAsia"/>
          <w:color w:val="FF0000"/>
          <w:sz w:val="21"/>
          <w:szCs w:val="21"/>
        </w:rPr>
        <w:t>の規定があ</w:t>
      </w:r>
      <w:r w:rsidRPr="00FB04F6">
        <w:rPr>
          <w:rFonts w:ascii="ＭＳ ゴシック" w:eastAsia="ＭＳ ゴシック" w:hAnsi="ＭＳ ゴシック"/>
          <w:color w:val="FF0000"/>
          <w:sz w:val="21"/>
          <w:szCs w:val="21"/>
        </w:rPr>
        <w:t>る場合</w:t>
      </w:r>
      <w:r w:rsidRPr="00FB04F6">
        <w:rPr>
          <w:rFonts w:ascii="ＭＳ ゴシック" w:eastAsia="ＭＳ ゴシック" w:hAnsi="ＭＳ ゴシック" w:hint="eastAsia"/>
          <w:color w:val="FF0000"/>
          <w:sz w:val="21"/>
          <w:szCs w:val="21"/>
        </w:rPr>
        <w:t>に記載</w:t>
      </w:r>
      <w:r>
        <w:rPr>
          <w:rFonts w:ascii="ＭＳ ゴシック" w:eastAsia="ＭＳ ゴシック" w:hAnsi="ＭＳ ゴシック" w:hint="eastAsia"/>
          <w:color w:val="FF0000"/>
          <w:sz w:val="21"/>
          <w:szCs w:val="21"/>
        </w:rPr>
        <w:t>．</w:t>
      </w:r>
      <w:r w:rsidRPr="00FB04F6">
        <w:rPr>
          <w:rFonts w:ascii="ＭＳ ゴシック" w:eastAsia="ＭＳ ゴシック" w:hAnsi="ＭＳ ゴシック" w:hint="eastAsia"/>
          <w:color w:val="FF0000"/>
          <w:sz w:val="21"/>
          <w:szCs w:val="21"/>
        </w:rPr>
        <w:t>また、再開の基準もある場合は記載．特にない場合は，「特に規定しない」と記載する．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個々の研究対象者に関する中止基準</w:t>
      </w:r>
    </w:p>
    <w:p w:rsidR="00FB04F6" w:rsidRPr="00FB04F6" w:rsidRDefault="00FB04F6" w:rsidP="00FB04F6">
      <w:pPr>
        <w:ind w:leftChars="200" w:left="480"/>
        <w:rPr>
          <w:rFonts w:ascii="ＭＳ ゴシック" w:eastAsia="ＭＳ ゴシック" w:hAnsi="ＭＳ ゴシック"/>
        </w:rPr>
      </w:pPr>
      <w:r w:rsidRPr="00FB04F6">
        <w:rPr>
          <w:rFonts w:ascii="ＭＳ ゴシック" w:eastAsia="ＭＳ ゴシック" w:hAnsi="ＭＳ ゴシック" w:hint="eastAsia"/>
          <w:color w:val="FF0000"/>
          <w:sz w:val="21"/>
          <w:szCs w:val="21"/>
        </w:rPr>
        <w:t>個別症例における中止基準を記載する．</w:t>
      </w:r>
    </w:p>
    <w:p w:rsidR="00C77196"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研究対象者の研究参加予定期間</w:t>
      </w:r>
    </w:p>
    <w:p w:rsidR="00FB04F6" w:rsidRPr="00FB04F6" w:rsidRDefault="00FB04F6" w:rsidP="00FB04F6">
      <w:pPr>
        <w:ind w:leftChars="200" w:left="480"/>
        <w:rPr>
          <w:rFonts w:ascii="ＭＳ ゴシック" w:eastAsia="ＭＳ ゴシック" w:hAnsi="ＭＳ ゴシック"/>
        </w:rPr>
      </w:pPr>
      <w:r w:rsidRPr="00FB04F6">
        <w:rPr>
          <w:rFonts w:ascii="ＭＳ ゴシック" w:eastAsia="ＭＳ ゴシック" w:hAnsi="ＭＳ ゴシック" w:hint="eastAsia"/>
          <w:color w:val="FF0000"/>
          <w:sz w:val="21"/>
          <w:szCs w:val="21"/>
        </w:rPr>
        <w:t>研究の全期間における最短及び最長期間を記載し，観察期間，投薬期間</w:t>
      </w:r>
      <w:r w:rsidR="004A4268">
        <w:rPr>
          <w:rFonts w:ascii="ＭＳ ゴシック" w:eastAsia="ＭＳ ゴシック" w:hAnsi="ＭＳ ゴシック" w:hint="eastAsia"/>
          <w:color w:val="FF0000"/>
          <w:sz w:val="21"/>
          <w:szCs w:val="21"/>
        </w:rPr>
        <w:t>/使用期間</w:t>
      </w:r>
      <w:r w:rsidRPr="00FB04F6">
        <w:rPr>
          <w:rFonts w:ascii="ＭＳ ゴシック" w:eastAsia="ＭＳ ゴシック" w:hAnsi="ＭＳ ゴシック" w:hint="eastAsia"/>
          <w:color w:val="FF0000"/>
          <w:sz w:val="21"/>
          <w:szCs w:val="21"/>
        </w:rPr>
        <w:t>それぞれの最短及び最長期間を記載する．</w:t>
      </w:r>
    </w:p>
    <w:p w:rsidR="00FA7B83" w:rsidRDefault="00C77196"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症例登録</w:t>
      </w:r>
      <w:r w:rsidR="00FA7B83" w:rsidRPr="003B7649">
        <w:rPr>
          <w:rFonts w:ascii="Times New Roman" w:hAnsi="Times New Roman" w:hint="eastAsia"/>
          <w:sz w:val="24"/>
          <w:szCs w:val="24"/>
        </w:rPr>
        <w:t>及び割り付け方法</w:t>
      </w:r>
    </w:p>
    <w:p w:rsidR="00FB04F6" w:rsidRPr="00FB04F6" w:rsidRDefault="00FB04F6" w:rsidP="00FB04F6">
      <w:pPr>
        <w:ind w:leftChars="200" w:left="480"/>
        <w:rPr>
          <w:rFonts w:ascii="ＭＳ ゴシック" w:eastAsia="ＭＳ ゴシック" w:hAnsi="ＭＳ ゴシック"/>
        </w:rPr>
      </w:pPr>
      <w:r w:rsidRPr="00FB04F6">
        <w:rPr>
          <w:rFonts w:ascii="ＭＳ ゴシック" w:eastAsia="ＭＳ ゴシック" w:hAnsi="ＭＳ ゴシック" w:hint="eastAsia"/>
          <w:color w:val="FF0000"/>
          <w:sz w:val="21"/>
          <w:szCs w:val="21"/>
        </w:rPr>
        <w:t>研究対象者識別コードリストの作成，症例登録の方法，群間比較の場合は各群への割付方法（ランダム化の手順等）及びブラインド化の方法を記載する．</w:t>
      </w:r>
    </w:p>
    <w:p w:rsidR="009B373F" w:rsidRDefault="00FA7B83" w:rsidP="00D80BD7">
      <w:pPr>
        <w:pStyle w:val="20"/>
        <w:numPr>
          <w:ilvl w:val="1"/>
          <w:numId w:val="10"/>
        </w:numPr>
        <w:rPr>
          <w:rFonts w:ascii="Times New Roman" w:hAnsi="Times New Roman"/>
          <w:sz w:val="24"/>
          <w:szCs w:val="24"/>
        </w:rPr>
      </w:pPr>
      <w:r w:rsidRPr="003B7649">
        <w:rPr>
          <w:rFonts w:ascii="Times New Roman" w:hAnsi="Times New Roman" w:hint="eastAsia"/>
          <w:sz w:val="24"/>
          <w:szCs w:val="24"/>
        </w:rPr>
        <w:t>研究実施後の対応</w:t>
      </w:r>
    </w:p>
    <w:p w:rsidR="00FB04F6" w:rsidRPr="00FB04F6" w:rsidRDefault="00FB04F6" w:rsidP="00FB04F6">
      <w:pPr>
        <w:ind w:leftChars="200" w:left="480"/>
        <w:rPr>
          <w:rFonts w:ascii="ＭＳ ゴシック" w:eastAsia="ＭＳ ゴシック" w:hAnsi="ＭＳ ゴシック"/>
          <w:sz w:val="21"/>
          <w:szCs w:val="21"/>
        </w:rPr>
      </w:pPr>
      <w:r w:rsidRPr="00FB04F6">
        <w:rPr>
          <w:rFonts w:ascii="ＭＳ ゴシック" w:eastAsia="ＭＳ ゴシック" w:hAnsi="ＭＳ ゴシック" w:cs="MS-Mincho" w:hint="eastAsia"/>
          <w:color w:val="FF0000"/>
          <w:sz w:val="21"/>
          <w:szCs w:val="21"/>
        </w:rPr>
        <w:t>通常診療を超える医療行為を伴う研究のみ記載が必要．</w:t>
      </w:r>
      <w:r w:rsidR="004A4268">
        <w:rPr>
          <w:rFonts w:ascii="ＭＳ ゴシック" w:eastAsia="ＭＳ ゴシック" w:hAnsi="ＭＳ ゴシック" w:hint="eastAsia"/>
          <w:color w:val="FF0000"/>
          <w:sz w:val="21"/>
          <w:szCs w:val="21"/>
        </w:rPr>
        <w:t>特にない場合は，「特になし</w:t>
      </w:r>
      <w:r w:rsidR="004A4268" w:rsidRPr="00FB04F6">
        <w:rPr>
          <w:rFonts w:ascii="ＭＳ ゴシック" w:eastAsia="ＭＳ ゴシック" w:hAnsi="ＭＳ ゴシック" w:hint="eastAsia"/>
          <w:color w:val="FF0000"/>
          <w:sz w:val="21"/>
          <w:szCs w:val="21"/>
        </w:rPr>
        <w:t>」と記載する．</w:t>
      </w:r>
    </w:p>
    <w:p w:rsidR="0010419F" w:rsidRDefault="00E660A8" w:rsidP="00D80BD7">
      <w:pPr>
        <w:pStyle w:val="1a"/>
        <w:numPr>
          <w:ilvl w:val="0"/>
          <w:numId w:val="1"/>
        </w:numPr>
        <w:rPr>
          <w:rFonts w:ascii="Times New Roman" w:hAnsi="Times New Roman"/>
          <w:sz w:val="28"/>
          <w:szCs w:val="28"/>
        </w:rPr>
      </w:pPr>
      <w:bookmarkStart w:id="9" w:name="_Toc453766039"/>
      <w:r w:rsidRPr="003B7649">
        <w:rPr>
          <w:rFonts w:ascii="Times New Roman" w:hAnsi="Times New Roman" w:hint="eastAsia"/>
          <w:sz w:val="28"/>
          <w:szCs w:val="28"/>
        </w:rPr>
        <w:lastRenderedPageBreak/>
        <w:t>観察・検査項目とスケジュール</w:t>
      </w:r>
      <w:bookmarkEnd w:id="9"/>
    </w:p>
    <w:p w:rsidR="00FB04F6" w:rsidRPr="00E11C30" w:rsidRDefault="00E11C30" w:rsidP="00FB04F6">
      <w:pPr>
        <w:ind w:leftChars="200" w:left="480"/>
        <w:rPr>
          <w:rFonts w:ascii="ＭＳ ゴシック" w:eastAsia="ＭＳ ゴシック" w:hAnsi="ＭＳ ゴシック" w:cs="ＭＳ Ｐゴシック"/>
          <w:color w:val="FF0000"/>
          <w:sz w:val="21"/>
          <w:szCs w:val="21"/>
        </w:rPr>
      </w:pPr>
      <w:r w:rsidRPr="00E11C30">
        <w:rPr>
          <w:rFonts w:ascii="ＭＳ ゴシック" w:eastAsia="ＭＳ ゴシック" w:hAnsi="ＭＳ ゴシック" w:cs="ＭＳ Ｐゴシック" w:hint="eastAsia"/>
          <w:color w:val="FF0000"/>
          <w:sz w:val="21"/>
          <w:szCs w:val="21"/>
        </w:rPr>
        <w:t>研究に必要な観察および検査項目を具体的に列挙する．</w:t>
      </w:r>
    </w:p>
    <w:p w:rsidR="00E11C30" w:rsidRPr="00E11C30" w:rsidRDefault="00E11C30" w:rsidP="00FB04F6">
      <w:pPr>
        <w:ind w:leftChars="200" w:left="480"/>
        <w:rPr>
          <w:rFonts w:ascii="ＭＳ ゴシック" w:eastAsia="ＭＳ ゴシック" w:hAnsi="ＭＳ ゴシック" w:cs="ＭＳ Ｐゴシック"/>
          <w:color w:val="FF0000"/>
          <w:sz w:val="21"/>
          <w:szCs w:val="21"/>
        </w:rPr>
      </w:pPr>
      <w:r w:rsidRPr="00E11C30">
        <w:rPr>
          <w:rFonts w:ascii="ＭＳ ゴシック" w:eastAsia="ＭＳ ゴシック" w:hAnsi="ＭＳ ゴシック" w:cs="ＭＳ Ｐゴシック" w:hint="eastAsia"/>
          <w:color w:val="FF0000"/>
          <w:sz w:val="21"/>
          <w:szCs w:val="21"/>
        </w:rPr>
        <w:t>観察・検査項目で，評価の指標（改善度や有効性の基準など）があれば表で示す．</w:t>
      </w:r>
    </w:p>
    <w:p w:rsidR="00E11C30" w:rsidRPr="00E11C30" w:rsidRDefault="00E11C30" w:rsidP="00FB04F6">
      <w:pPr>
        <w:ind w:leftChars="200" w:left="480"/>
        <w:rPr>
          <w:rFonts w:ascii="ＭＳ ゴシック" w:eastAsia="ＭＳ ゴシック" w:hAnsi="ＭＳ ゴシック" w:cs="ＭＳ Ｐゴシック"/>
          <w:color w:val="FF0000"/>
          <w:sz w:val="21"/>
          <w:szCs w:val="21"/>
        </w:rPr>
      </w:pPr>
      <w:r w:rsidRPr="00E11C30">
        <w:rPr>
          <w:rFonts w:ascii="ＭＳ ゴシック" w:eastAsia="ＭＳ ゴシック" w:hAnsi="ＭＳ ゴシック" w:cs="ＭＳ Ｐゴシック" w:hint="eastAsia"/>
          <w:color w:val="FF0000"/>
          <w:sz w:val="21"/>
          <w:szCs w:val="21"/>
        </w:rPr>
        <w:t>時系列を追って観察する場合は，スケジュール表を付ける．</w:t>
      </w:r>
    </w:p>
    <w:p w:rsidR="00E11C30" w:rsidRPr="00E11C30" w:rsidRDefault="00E11C30" w:rsidP="00FB04F6">
      <w:pPr>
        <w:ind w:leftChars="200" w:left="480"/>
        <w:rPr>
          <w:rFonts w:ascii="ＭＳ ゴシック" w:eastAsia="ＭＳ ゴシック" w:hAnsi="ＭＳ ゴシック"/>
        </w:rPr>
      </w:pPr>
      <w:r w:rsidRPr="00E11C30">
        <w:rPr>
          <w:rFonts w:ascii="ＭＳ ゴシック" w:eastAsia="ＭＳ ゴシック" w:hAnsi="ＭＳ ゴシック" w:hint="eastAsia"/>
          <w:bCs/>
          <w:color w:val="FF0000"/>
          <w:sz w:val="21"/>
          <w:szCs w:val="21"/>
        </w:rPr>
        <w:t>治療群によって観察・検査項目またはその実施時期が異なる場合は治療群ごとに明記する．</w:t>
      </w:r>
    </w:p>
    <w:p w:rsidR="00E660A8" w:rsidRDefault="00E660A8" w:rsidP="00E660A8">
      <w:pPr>
        <w:pStyle w:val="1a"/>
        <w:numPr>
          <w:ilvl w:val="0"/>
          <w:numId w:val="1"/>
        </w:numPr>
        <w:rPr>
          <w:rFonts w:ascii="Times New Roman" w:hAnsi="Times New Roman"/>
          <w:sz w:val="28"/>
          <w:szCs w:val="28"/>
        </w:rPr>
      </w:pPr>
      <w:bookmarkStart w:id="10" w:name="_Toc453766040"/>
      <w:r w:rsidRPr="003B7649">
        <w:rPr>
          <w:rFonts w:ascii="Times New Roman" w:hAnsi="Times New Roman" w:hint="eastAsia"/>
          <w:sz w:val="28"/>
          <w:szCs w:val="28"/>
        </w:rPr>
        <w:t>有害事象の評価・報告</w:t>
      </w:r>
      <w:bookmarkEnd w:id="10"/>
    </w:p>
    <w:p w:rsidR="004424C0" w:rsidRPr="004424C0" w:rsidRDefault="004424C0" w:rsidP="004424C0">
      <w:pPr>
        <w:ind w:leftChars="200" w:left="480"/>
        <w:rPr>
          <w:rFonts w:ascii="ＭＳ ゴシック" w:eastAsia="ＭＳ ゴシック" w:hAnsi="ＭＳ ゴシック"/>
          <w:sz w:val="21"/>
          <w:szCs w:val="21"/>
        </w:rPr>
      </w:pPr>
      <w:r w:rsidRPr="004424C0">
        <w:rPr>
          <w:rFonts w:ascii="ＭＳ ゴシック" w:eastAsia="ＭＳ ゴシック" w:hAnsi="ＭＳ ゴシック" w:cs="ＭＳ Ｐゴシック" w:hint="eastAsia"/>
          <w:color w:val="FF0000"/>
          <w:sz w:val="21"/>
          <w:szCs w:val="21"/>
        </w:rPr>
        <w:t>医療機器の場合は</w:t>
      </w:r>
      <w:r w:rsidRPr="004424C0">
        <w:rPr>
          <w:rFonts w:ascii="ＭＳ ゴシック" w:eastAsia="ＭＳ ゴシック" w:hAnsi="ＭＳ ゴシック" w:hint="eastAsia"/>
          <w:color w:val="FF0000"/>
          <w:sz w:val="21"/>
          <w:szCs w:val="21"/>
        </w:rPr>
        <w:t>、</w:t>
      </w:r>
      <w:r w:rsidRPr="004424C0">
        <w:rPr>
          <w:rFonts w:ascii="ＭＳ ゴシック" w:eastAsia="ＭＳ ゴシック" w:hAnsi="ＭＳ ゴシック" w:cs="ＭＳ Ｐゴシック" w:hint="eastAsia"/>
          <w:color w:val="FF0000"/>
          <w:sz w:val="21"/>
          <w:szCs w:val="21"/>
        </w:rPr>
        <w:t>「不具合の評価・報告」として記載する．</w:t>
      </w:r>
    </w:p>
    <w:p w:rsidR="008C6589" w:rsidRDefault="00E660A8" w:rsidP="008C6589">
      <w:pPr>
        <w:pStyle w:val="20"/>
        <w:numPr>
          <w:ilvl w:val="1"/>
          <w:numId w:val="17"/>
        </w:numPr>
        <w:rPr>
          <w:sz w:val="24"/>
          <w:szCs w:val="24"/>
        </w:rPr>
      </w:pPr>
      <w:r w:rsidRPr="003B7649">
        <w:rPr>
          <w:rFonts w:hint="eastAsia"/>
          <w:sz w:val="24"/>
          <w:szCs w:val="24"/>
        </w:rPr>
        <w:t>有害事象の定義</w:t>
      </w:r>
    </w:p>
    <w:p w:rsidR="004424C0" w:rsidRPr="004424C0" w:rsidRDefault="004424C0" w:rsidP="004424C0">
      <w:pPr>
        <w:ind w:leftChars="200" w:left="480"/>
        <w:rPr>
          <w:rFonts w:ascii="ＭＳ ゴシック" w:eastAsia="ＭＳ ゴシック" w:hAnsi="ＭＳ ゴシック"/>
          <w:sz w:val="21"/>
          <w:szCs w:val="21"/>
        </w:rPr>
      </w:pPr>
      <w:r w:rsidRPr="004424C0">
        <w:rPr>
          <w:rFonts w:ascii="ＭＳ ゴシック" w:eastAsia="ＭＳ ゴシック" w:hAnsi="ＭＳ ゴシック" w:cs="ＭＳ Ｐゴシック" w:hint="eastAsia"/>
          <w:color w:val="FF0000"/>
          <w:sz w:val="21"/>
          <w:szCs w:val="21"/>
        </w:rPr>
        <w:t>有害事象及び重篤な有害事象の定義を記載する．</w:t>
      </w:r>
    </w:p>
    <w:p w:rsidR="008C6589" w:rsidRDefault="008C6589" w:rsidP="008C6589">
      <w:pPr>
        <w:pStyle w:val="20"/>
        <w:numPr>
          <w:ilvl w:val="1"/>
          <w:numId w:val="17"/>
        </w:numPr>
        <w:rPr>
          <w:sz w:val="24"/>
          <w:szCs w:val="24"/>
        </w:rPr>
      </w:pPr>
      <w:r w:rsidRPr="003B7649">
        <w:rPr>
          <w:rFonts w:hint="eastAsia"/>
          <w:sz w:val="24"/>
          <w:szCs w:val="24"/>
        </w:rPr>
        <w:t>重篤な有害事象の報告</w:t>
      </w:r>
    </w:p>
    <w:p w:rsidR="004424C0" w:rsidRPr="004424C0" w:rsidRDefault="004424C0" w:rsidP="004424C0">
      <w:pPr>
        <w:ind w:leftChars="200" w:left="480"/>
        <w:rPr>
          <w:rFonts w:ascii="ＭＳ ゴシック" w:eastAsia="ＭＳ ゴシック" w:hAnsi="ＭＳ ゴシック"/>
          <w:sz w:val="21"/>
          <w:szCs w:val="21"/>
        </w:rPr>
      </w:pPr>
      <w:r w:rsidRPr="004424C0">
        <w:rPr>
          <w:rFonts w:ascii="ＭＳ ゴシック" w:eastAsia="ＭＳ ゴシック" w:hAnsi="ＭＳ ゴシック" w:hint="eastAsia"/>
          <w:color w:val="FF0000"/>
          <w:sz w:val="21"/>
          <w:szCs w:val="21"/>
        </w:rPr>
        <w:t>重篤な有害事象の報告について方法･流れを記載する．</w:t>
      </w:r>
    </w:p>
    <w:p w:rsidR="008C6589" w:rsidRDefault="008C6589" w:rsidP="008C6589">
      <w:pPr>
        <w:pStyle w:val="20"/>
        <w:numPr>
          <w:ilvl w:val="1"/>
          <w:numId w:val="17"/>
        </w:numPr>
        <w:rPr>
          <w:sz w:val="24"/>
          <w:szCs w:val="24"/>
        </w:rPr>
      </w:pPr>
      <w:r w:rsidRPr="003B7649">
        <w:rPr>
          <w:rFonts w:hint="eastAsia"/>
          <w:sz w:val="24"/>
          <w:szCs w:val="24"/>
        </w:rPr>
        <w:t>予測される有害事象</w:t>
      </w:r>
    </w:p>
    <w:p w:rsidR="004D6FC2" w:rsidRPr="004D6FC2" w:rsidRDefault="004D6FC2" w:rsidP="004D6FC2">
      <w:pPr>
        <w:ind w:leftChars="200" w:left="480"/>
        <w:rPr>
          <w:rFonts w:ascii="ＭＳ ゴシック" w:eastAsia="ＭＳ ゴシック" w:hAnsi="ＭＳ ゴシック"/>
          <w:sz w:val="21"/>
          <w:szCs w:val="21"/>
        </w:rPr>
      </w:pPr>
      <w:r w:rsidRPr="004D6FC2">
        <w:rPr>
          <w:rFonts w:ascii="ＭＳ ゴシック" w:eastAsia="ＭＳ ゴシック" w:hAnsi="ＭＳ ゴシック" w:cs="ＭＳ Ｐゴシック" w:hint="eastAsia"/>
          <w:color w:val="FF0000"/>
          <w:sz w:val="21"/>
          <w:szCs w:val="21"/>
        </w:rPr>
        <w:t>試験薬または試験機器における主な既知の</w:t>
      </w:r>
      <w:r w:rsidRPr="004D6FC2">
        <w:rPr>
          <w:rFonts w:ascii="ＭＳ ゴシック" w:eastAsia="ＭＳ ゴシック" w:hAnsi="ＭＳ ゴシック" w:cs="ＭＳ Ｐゴシック"/>
          <w:color w:val="FF0000"/>
          <w:sz w:val="21"/>
          <w:szCs w:val="21"/>
        </w:rPr>
        <w:t>有</w:t>
      </w:r>
      <w:r w:rsidRPr="004D6FC2">
        <w:rPr>
          <w:rFonts w:ascii="ＭＳ ゴシック" w:eastAsia="ＭＳ ゴシック" w:hAnsi="ＭＳ ゴシック" w:cs="ＭＳ Ｐゴシック" w:hint="eastAsia"/>
          <w:color w:val="FF0000"/>
          <w:sz w:val="21"/>
          <w:szCs w:val="21"/>
        </w:rPr>
        <w:t>害事象名とそれらの発生割合を記載する．添付文書がある場合には「添付文書参照」としてよい．</w:t>
      </w:r>
    </w:p>
    <w:p w:rsidR="00E660A8" w:rsidRDefault="008C6589" w:rsidP="008C6589">
      <w:pPr>
        <w:pStyle w:val="20"/>
        <w:numPr>
          <w:ilvl w:val="1"/>
          <w:numId w:val="17"/>
        </w:numPr>
        <w:rPr>
          <w:sz w:val="24"/>
          <w:szCs w:val="24"/>
        </w:rPr>
      </w:pPr>
      <w:r w:rsidRPr="003B7649">
        <w:rPr>
          <w:rFonts w:hint="eastAsia"/>
          <w:sz w:val="24"/>
          <w:szCs w:val="24"/>
        </w:rPr>
        <w:t>有害事象の評価</w:t>
      </w:r>
    </w:p>
    <w:p w:rsidR="004D6FC2" w:rsidRPr="004D6FC2" w:rsidRDefault="004D6FC2" w:rsidP="004D6FC2">
      <w:pPr>
        <w:ind w:leftChars="200" w:left="480"/>
        <w:rPr>
          <w:rFonts w:ascii="Arial" w:eastAsia="ＭＳ ゴシック" w:hAnsi="Arial" w:cs="Arial"/>
          <w:sz w:val="21"/>
          <w:szCs w:val="21"/>
        </w:rPr>
      </w:pPr>
      <w:r w:rsidRPr="004D6FC2">
        <w:rPr>
          <w:rFonts w:ascii="Arial" w:eastAsia="ＭＳ ゴシック" w:hAnsi="Arial" w:cs="Arial"/>
          <w:color w:val="FF0000"/>
          <w:sz w:val="21"/>
          <w:szCs w:val="21"/>
        </w:rPr>
        <w:t>「</w:t>
      </w:r>
      <w:r w:rsidRPr="004D6FC2">
        <w:rPr>
          <w:rFonts w:ascii="Arial" w:eastAsia="ＭＳ ゴシック" w:hAnsi="Arial" w:cs="Arial"/>
          <w:color w:val="FF0000"/>
          <w:sz w:val="21"/>
          <w:szCs w:val="21"/>
        </w:rPr>
        <w:t>6.1</w:t>
      </w:r>
      <w:r w:rsidRPr="004D6FC2">
        <w:rPr>
          <w:rFonts w:ascii="Arial" w:eastAsia="ＭＳ ゴシック" w:hAnsi="Arial" w:cs="Arial"/>
          <w:color w:val="FF0000"/>
          <w:sz w:val="21"/>
          <w:szCs w:val="21"/>
        </w:rPr>
        <w:t>有害事象の定義」</w:t>
      </w:r>
      <w:r w:rsidRPr="004D6FC2">
        <w:rPr>
          <w:rFonts w:ascii="Arial" w:eastAsia="ＭＳ ゴシック" w:hAnsi="Arial" w:cs="Arial"/>
          <w:color w:val="FF0000"/>
          <w:sz w:val="21"/>
          <w:szCs w:val="21"/>
        </w:rPr>
        <w:t xml:space="preserve"> </w:t>
      </w:r>
      <w:r w:rsidRPr="004D6FC2">
        <w:rPr>
          <w:rFonts w:ascii="Arial" w:eastAsia="ＭＳ ゴシック" w:hAnsi="Arial" w:cs="Arial"/>
          <w:color w:val="FF0000"/>
          <w:sz w:val="21"/>
          <w:szCs w:val="21"/>
        </w:rPr>
        <w:t>に定義された有害事象の症例報告書への記載内容</w:t>
      </w:r>
      <w:r>
        <w:rPr>
          <w:rFonts w:ascii="Arial" w:eastAsia="ＭＳ ゴシック" w:hAnsi="Arial" w:cs="Arial" w:hint="eastAsia"/>
          <w:color w:val="FF0000"/>
          <w:sz w:val="21"/>
          <w:szCs w:val="21"/>
        </w:rPr>
        <w:t>，</w:t>
      </w:r>
      <w:r>
        <w:rPr>
          <w:rFonts w:ascii="Arial" w:eastAsia="ＭＳ ゴシック" w:hAnsi="Arial" w:cs="Arial"/>
          <w:color w:val="FF0000"/>
          <w:sz w:val="21"/>
          <w:szCs w:val="21"/>
        </w:rPr>
        <w:t>重症度評価基準</w:t>
      </w:r>
      <w:r>
        <w:rPr>
          <w:rFonts w:ascii="Arial" w:eastAsia="ＭＳ ゴシック" w:hAnsi="Arial" w:cs="Arial" w:hint="eastAsia"/>
          <w:color w:val="FF0000"/>
          <w:sz w:val="21"/>
          <w:szCs w:val="21"/>
        </w:rPr>
        <w:t>，</w:t>
      </w:r>
      <w:r w:rsidRPr="004D6FC2">
        <w:rPr>
          <w:rFonts w:ascii="Arial" w:eastAsia="ＭＳ ゴシック" w:hAnsi="Arial" w:cs="Arial"/>
          <w:color w:val="FF0000"/>
          <w:sz w:val="21"/>
          <w:szCs w:val="21"/>
        </w:rPr>
        <w:t>関連性の定義</w:t>
      </w:r>
      <w:r>
        <w:rPr>
          <w:rFonts w:ascii="Arial" w:eastAsia="ＭＳ ゴシック" w:hAnsi="Arial" w:cs="Arial" w:hint="eastAsia"/>
          <w:color w:val="FF0000"/>
          <w:sz w:val="21"/>
          <w:szCs w:val="21"/>
        </w:rPr>
        <w:t>，</w:t>
      </w:r>
      <w:r w:rsidRPr="004D6FC2">
        <w:rPr>
          <w:rFonts w:ascii="Arial" w:eastAsia="ＭＳ ゴシック" w:hAnsi="Arial" w:cs="Arial"/>
          <w:color w:val="FF0000"/>
          <w:sz w:val="21"/>
          <w:szCs w:val="21"/>
        </w:rPr>
        <w:t>予測性の判定について記載する．</w:t>
      </w:r>
    </w:p>
    <w:p w:rsidR="004D6FC2" w:rsidRPr="004D6FC2" w:rsidRDefault="008C6589" w:rsidP="004D6FC2">
      <w:pPr>
        <w:pStyle w:val="1a"/>
        <w:numPr>
          <w:ilvl w:val="0"/>
          <w:numId w:val="1"/>
        </w:numPr>
        <w:rPr>
          <w:rFonts w:ascii="Times New Roman" w:hAnsi="Times New Roman"/>
          <w:sz w:val="28"/>
          <w:szCs w:val="28"/>
        </w:rPr>
      </w:pPr>
      <w:bookmarkStart w:id="11" w:name="_Toc453766041"/>
      <w:r w:rsidRPr="003B7649">
        <w:rPr>
          <w:rFonts w:ascii="Times New Roman" w:hAnsi="Times New Roman" w:hint="eastAsia"/>
          <w:sz w:val="28"/>
          <w:szCs w:val="28"/>
        </w:rPr>
        <w:t>研究に参加することによる利益及び不利益</w:t>
      </w:r>
      <w:bookmarkEnd w:id="11"/>
    </w:p>
    <w:p w:rsidR="008C6589" w:rsidRDefault="008C6589" w:rsidP="008C6589">
      <w:pPr>
        <w:pStyle w:val="20"/>
        <w:numPr>
          <w:ilvl w:val="1"/>
          <w:numId w:val="20"/>
        </w:numPr>
        <w:rPr>
          <w:sz w:val="24"/>
          <w:szCs w:val="24"/>
        </w:rPr>
      </w:pPr>
      <w:r w:rsidRPr="003B7649">
        <w:rPr>
          <w:rFonts w:hint="eastAsia"/>
          <w:sz w:val="24"/>
          <w:szCs w:val="24"/>
        </w:rPr>
        <w:t>研究に参加することによる利益</w:t>
      </w:r>
    </w:p>
    <w:p w:rsidR="004D6FC2" w:rsidRPr="004D6FC2" w:rsidRDefault="004D6FC2" w:rsidP="004D6FC2">
      <w:pPr>
        <w:ind w:leftChars="200" w:left="480"/>
        <w:rPr>
          <w:rFonts w:ascii="ＭＳ ゴシック" w:eastAsia="ＭＳ ゴシック" w:hAnsi="ＭＳ ゴシック"/>
        </w:rPr>
      </w:pPr>
      <w:r w:rsidRPr="004D6FC2">
        <w:rPr>
          <w:rFonts w:ascii="ＭＳ ゴシック" w:eastAsia="ＭＳ ゴシック" w:hAnsi="ＭＳ ゴシック" w:hint="eastAsia"/>
          <w:color w:val="FF0000"/>
          <w:sz w:val="21"/>
          <w:szCs w:val="21"/>
        </w:rPr>
        <w:t>研究に参加することで，結果として研究対象者に期待される利益について記載する．</w:t>
      </w:r>
    </w:p>
    <w:p w:rsidR="008C6589" w:rsidRDefault="008C6589" w:rsidP="008C6589">
      <w:pPr>
        <w:pStyle w:val="20"/>
        <w:numPr>
          <w:ilvl w:val="1"/>
          <w:numId w:val="20"/>
        </w:numPr>
        <w:rPr>
          <w:sz w:val="24"/>
          <w:szCs w:val="24"/>
        </w:rPr>
      </w:pPr>
      <w:r w:rsidRPr="003B7649">
        <w:rPr>
          <w:rFonts w:hint="eastAsia"/>
          <w:sz w:val="24"/>
          <w:szCs w:val="24"/>
        </w:rPr>
        <w:t>研究に参加することによる不利益</w:t>
      </w:r>
    </w:p>
    <w:p w:rsidR="004D6FC2" w:rsidRPr="004D6FC2" w:rsidRDefault="004D6FC2" w:rsidP="004D6FC2">
      <w:pPr>
        <w:ind w:leftChars="200" w:left="480"/>
        <w:rPr>
          <w:rFonts w:ascii="ＭＳ ゴシック" w:eastAsia="ＭＳ ゴシック" w:hAnsi="ＭＳ ゴシック"/>
        </w:rPr>
      </w:pPr>
      <w:r w:rsidRPr="004D6FC2">
        <w:rPr>
          <w:rFonts w:ascii="ＭＳ ゴシック" w:eastAsia="ＭＳ ゴシック" w:hAnsi="ＭＳ ゴシック"/>
          <w:color w:val="FF0000"/>
          <w:sz w:val="21"/>
          <w:szCs w:val="21"/>
        </w:rPr>
        <w:t>研究に参加することで</w:t>
      </w:r>
      <w:r w:rsidRPr="004D6FC2">
        <w:rPr>
          <w:rFonts w:ascii="ＭＳ ゴシック" w:eastAsia="ＭＳ ゴシック" w:hAnsi="ＭＳ ゴシック" w:hint="eastAsia"/>
          <w:color w:val="FF0000"/>
          <w:sz w:val="21"/>
          <w:szCs w:val="21"/>
        </w:rPr>
        <w:t>，結果として研究対象者に起こる</w:t>
      </w:r>
      <w:r w:rsidRPr="004D6FC2">
        <w:rPr>
          <w:rFonts w:ascii="ＭＳ ゴシック" w:eastAsia="ＭＳ ゴシック" w:hAnsi="ＭＳ ゴシック"/>
          <w:color w:val="FF0000"/>
          <w:sz w:val="21"/>
          <w:szCs w:val="21"/>
        </w:rPr>
        <w:t>不利益</w:t>
      </w:r>
      <w:r w:rsidRPr="004D6FC2">
        <w:rPr>
          <w:rFonts w:ascii="ＭＳ ゴシック" w:eastAsia="ＭＳ ゴシック" w:hAnsi="ＭＳ ゴシック" w:hint="eastAsia"/>
          <w:color w:val="FF0000"/>
          <w:sz w:val="21"/>
          <w:szCs w:val="21"/>
        </w:rPr>
        <w:t>及び起こり得る危険並びに必然的に伴う心身に対する不快な状態に関して記載する．</w:t>
      </w:r>
    </w:p>
    <w:p w:rsidR="00EA4FBC" w:rsidRDefault="008C6589" w:rsidP="00D80BD7">
      <w:pPr>
        <w:pStyle w:val="1a"/>
        <w:numPr>
          <w:ilvl w:val="0"/>
          <w:numId w:val="1"/>
        </w:numPr>
        <w:rPr>
          <w:rFonts w:ascii="Times New Roman" w:hAnsi="Times New Roman"/>
          <w:sz w:val="28"/>
          <w:szCs w:val="28"/>
        </w:rPr>
      </w:pPr>
      <w:bookmarkStart w:id="12" w:name="_Toc453766042"/>
      <w:r w:rsidRPr="003B7649">
        <w:rPr>
          <w:rFonts w:ascii="Times New Roman" w:hAnsi="Times New Roman" w:hint="eastAsia"/>
          <w:sz w:val="28"/>
          <w:szCs w:val="28"/>
        </w:rPr>
        <w:t>研究の終了，中止，中断</w:t>
      </w:r>
      <w:bookmarkEnd w:id="12"/>
    </w:p>
    <w:p w:rsidR="00EA4FBC" w:rsidRDefault="00EA4FBC" w:rsidP="00EA4FBC">
      <w:pPr>
        <w:pStyle w:val="20"/>
        <w:numPr>
          <w:ilvl w:val="1"/>
          <w:numId w:val="22"/>
        </w:numPr>
        <w:rPr>
          <w:sz w:val="24"/>
          <w:szCs w:val="24"/>
        </w:rPr>
      </w:pPr>
      <w:r w:rsidRPr="003B7649">
        <w:rPr>
          <w:rFonts w:hint="eastAsia"/>
          <w:sz w:val="24"/>
          <w:szCs w:val="24"/>
        </w:rPr>
        <w:t>研究の終了</w:t>
      </w:r>
    </w:p>
    <w:p w:rsidR="004D6FC2" w:rsidRPr="004D6FC2" w:rsidRDefault="00FE51A9" w:rsidP="004D6FC2">
      <w:pPr>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研究</w:t>
      </w:r>
      <w:r w:rsidR="004D6FC2">
        <w:rPr>
          <w:rFonts w:ascii="ＭＳ ゴシック" w:eastAsia="ＭＳ ゴシック" w:hAnsi="ＭＳ ゴシック" w:hint="eastAsia"/>
          <w:color w:val="FF0000"/>
          <w:sz w:val="21"/>
          <w:szCs w:val="21"/>
        </w:rPr>
        <w:t>責任者が</w:t>
      </w:r>
      <w:r w:rsidR="004D6FC2" w:rsidRPr="004D6FC2">
        <w:rPr>
          <w:rFonts w:ascii="ＭＳ ゴシック" w:eastAsia="ＭＳ ゴシック" w:hAnsi="ＭＳ ゴシック" w:hint="eastAsia"/>
          <w:color w:val="FF0000"/>
          <w:sz w:val="21"/>
          <w:szCs w:val="21"/>
        </w:rPr>
        <w:t>研究の終了時</w:t>
      </w:r>
      <w:r>
        <w:rPr>
          <w:rFonts w:ascii="ＭＳ ゴシック" w:eastAsia="ＭＳ ゴシック" w:hAnsi="ＭＳ ゴシック" w:hint="eastAsia"/>
          <w:color w:val="FF0000"/>
          <w:sz w:val="21"/>
          <w:szCs w:val="21"/>
        </w:rPr>
        <w:t>に行なう</w:t>
      </w:r>
      <w:r w:rsidR="004D6FC2">
        <w:rPr>
          <w:rFonts w:ascii="ＭＳ ゴシック" w:eastAsia="ＭＳ ゴシック" w:hAnsi="ＭＳ ゴシック" w:hint="eastAsia"/>
          <w:color w:val="FF0000"/>
          <w:sz w:val="21"/>
          <w:szCs w:val="21"/>
        </w:rPr>
        <w:t>所属組織への</w:t>
      </w:r>
      <w:r w:rsidR="004D6FC2" w:rsidRPr="004D6FC2">
        <w:rPr>
          <w:rFonts w:ascii="ＭＳ ゴシック" w:eastAsia="ＭＳ ゴシック" w:hAnsi="ＭＳ ゴシック" w:hint="eastAsia"/>
          <w:color w:val="FF0000"/>
          <w:sz w:val="21"/>
          <w:szCs w:val="21"/>
        </w:rPr>
        <w:t>報告の手順を記載する．</w:t>
      </w:r>
    </w:p>
    <w:p w:rsidR="008C6589" w:rsidRDefault="00EA4FBC" w:rsidP="00EA4FBC">
      <w:pPr>
        <w:pStyle w:val="20"/>
        <w:numPr>
          <w:ilvl w:val="1"/>
          <w:numId w:val="22"/>
        </w:numPr>
        <w:rPr>
          <w:sz w:val="24"/>
          <w:szCs w:val="24"/>
        </w:rPr>
      </w:pPr>
      <w:r w:rsidRPr="003B7649">
        <w:rPr>
          <w:rFonts w:hint="eastAsia"/>
          <w:sz w:val="24"/>
          <w:szCs w:val="24"/>
        </w:rPr>
        <w:lastRenderedPageBreak/>
        <w:t>研究の中止，中断</w:t>
      </w:r>
    </w:p>
    <w:p w:rsidR="004D6FC2" w:rsidRPr="00FE51A9" w:rsidRDefault="00FE51A9" w:rsidP="00FE51A9">
      <w:pPr>
        <w:ind w:leftChars="200" w:left="480"/>
        <w:rPr>
          <w:rFonts w:ascii="ＭＳ ゴシック" w:eastAsia="ＭＳ ゴシック" w:hAnsi="ＭＳ ゴシック"/>
          <w:color w:val="FF0000"/>
          <w:sz w:val="21"/>
          <w:szCs w:val="21"/>
        </w:rPr>
      </w:pPr>
      <w:r w:rsidRPr="00FE51A9">
        <w:rPr>
          <w:rFonts w:ascii="ＭＳ ゴシック" w:eastAsia="ＭＳ ゴシック" w:hAnsi="ＭＳ ゴシック" w:hint="eastAsia"/>
          <w:color w:val="FF0000"/>
          <w:sz w:val="21"/>
          <w:szCs w:val="21"/>
        </w:rPr>
        <w:t>研究責任者が研究実施継続の可否を検討する条件を記載する．</w:t>
      </w:r>
    </w:p>
    <w:p w:rsidR="00EA4FBC" w:rsidRDefault="00EA4FBC" w:rsidP="00D80BD7">
      <w:pPr>
        <w:pStyle w:val="1a"/>
        <w:numPr>
          <w:ilvl w:val="0"/>
          <w:numId w:val="1"/>
        </w:numPr>
        <w:rPr>
          <w:rFonts w:ascii="Times New Roman" w:hAnsi="Times New Roman"/>
          <w:sz w:val="28"/>
          <w:szCs w:val="28"/>
        </w:rPr>
      </w:pPr>
      <w:bookmarkStart w:id="13" w:name="_Toc453766043"/>
      <w:r w:rsidRPr="003B7649">
        <w:rPr>
          <w:rFonts w:ascii="Times New Roman" w:hAnsi="Times New Roman" w:hint="eastAsia"/>
          <w:sz w:val="28"/>
          <w:szCs w:val="28"/>
        </w:rPr>
        <w:t>目標症例数と研究</w:t>
      </w:r>
      <w:r w:rsidR="00A002C3">
        <w:rPr>
          <w:rFonts w:ascii="Times New Roman" w:hAnsi="Times New Roman" w:hint="eastAsia"/>
          <w:sz w:val="28"/>
          <w:szCs w:val="28"/>
        </w:rPr>
        <w:t>期間</w:t>
      </w:r>
      <w:bookmarkEnd w:id="13"/>
    </w:p>
    <w:p w:rsidR="00EA4FBC" w:rsidRDefault="00EA4FBC" w:rsidP="00EA4FBC">
      <w:pPr>
        <w:pStyle w:val="20"/>
        <w:numPr>
          <w:ilvl w:val="1"/>
          <w:numId w:val="24"/>
        </w:numPr>
        <w:rPr>
          <w:sz w:val="24"/>
          <w:szCs w:val="24"/>
        </w:rPr>
      </w:pPr>
      <w:r w:rsidRPr="003B7649">
        <w:rPr>
          <w:rFonts w:hint="eastAsia"/>
          <w:sz w:val="24"/>
          <w:szCs w:val="24"/>
        </w:rPr>
        <w:t>目標症例数と設定根拠</w:t>
      </w:r>
    </w:p>
    <w:p w:rsidR="00FE51A9" w:rsidRPr="00FE51A9" w:rsidRDefault="00FE51A9" w:rsidP="00FE51A9">
      <w:pPr>
        <w:ind w:leftChars="200" w:left="480"/>
        <w:rPr>
          <w:rFonts w:ascii="ＭＳ ゴシック" w:eastAsia="ＭＳ ゴシック" w:hAnsi="ＭＳ ゴシック"/>
          <w:color w:val="FF0000"/>
          <w:sz w:val="21"/>
          <w:szCs w:val="21"/>
        </w:rPr>
      </w:pPr>
      <w:r w:rsidRPr="00FE51A9">
        <w:rPr>
          <w:rFonts w:ascii="ＭＳ ゴシック" w:eastAsia="ＭＳ ゴシック" w:hAnsi="ＭＳ ゴシック" w:hint="eastAsia"/>
          <w:color w:val="FF0000"/>
          <w:sz w:val="21"/>
          <w:szCs w:val="21"/>
        </w:rPr>
        <w:t>目標登録症例数を記載する．</w:t>
      </w:r>
    </w:p>
    <w:p w:rsidR="00FE51A9" w:rsidRPr="00FE51A9" w:rsidRDefault="00FE51A9" w:rsidP="00FE51A9">
      <w:pPr>
        <w:ind w:leftChars="200" w:left="480"/>
        <w:rPr>
          <w:rFonts w:ascii="ＭＳ ゴシック" w:eastAsia="ＭＳ ゴシック" w:hAnsi="ＭＳ ゴシック"/>
          <w:color w:val="FF0000"/>
          <w:sz w:val="21"/>
          <w:szCs w:val="21"/>
        </w:rPr>
      </w:pPr>
      <w:r w:rsidRPr="00FE51A9">
        <w:rPr>
          <w:rFonts w:ascii="ＭＳ ゴシック" w:eastAsia="ＭＳ ゴシック" w:hAnsi="ＭＳ ゴシック" w:cs="ＭＳg..." w:hint="eastAsia"/>
          <w:color w:val="FF0000"/>
          <w:sz w:val="21"/>
          <w:szCs w:val="21"/>
        </w:rPr>
        <w:t>目標登録症例数の設定根拠となった臨床的仮説、エンドポイント、統計手法及び用いた仮定とその根拠を記載する．</w:t>
      </w:r>
    </w:p>
    <w:p w:rsidR="00EA4FBC" w:rsidRDefault="00EA4FBC" w:rsidP="00EA4FBC">
      <w:pPr>
        <w:pStyle w:val="20"/>
        <w:numPr>
          <w:ilvl w:val="1"/>
          <w:numId w:val="24"/>
        </w:numPr>
        <w:rPr>
          <w:sz w:val="24"/>
          <w:szCs w:val="24"/>
        </w:rPr>
      </w:pPr>
      <w:r w:rsidRPr="003B7649">
        <w:rPr>
          <w:rFonts w:hint="eastAsia"/>
          <w:sz w:val="24"/>
          <w:szCs w:val="24"/>
        </w:rPr>
        <w:t>研究期間</w:t>
      </w:r>
    </w:p>
    <w:p w:rsidR="00FE51A9" w:rsidRPr="00FE51A9" w:rsidRDefault="00FE51A9" w:rsidP="00FE51A9">
      <w:pPr>
        <w:ind w:leftChars="200" w:left="480"/>
        <w:rPr>
          <w:rFonts w:ascii="Times New Roman" w:eastAsia="ＭＳ ゴシック" w:hAnsi="Times New Roman"/>
          <w:sz w:val="21"/>
          <w:szCs w:val="21"/>
        </w:rPr>
      </w:pPr>
      <w:r w:rsidRPr="00FE51A9">
        <w:rPr>
          <w:rFonts w:ascii="Times New Roman" w:eastAsia="ＭＳ ゴシック" w:hAnsi="Times New Roman"/>
          <w:color w:val="FF0000"/>
          <w:sz w:val="21"/>
          <w:szCs w:val="21"/>
        </w:rPr>
        <w:t>研究期間（登録期間と追跡期間）を記載する．研究期間は研究開始日から研究データの収集が終了するまでを含む期間で，最長</w:t>
      </w:r>
      <w:r w:rsidRPr="00FE51A9">
        <w:rPr>
          <w:rFonts w:ascii="Times New Roman" w:eastAsia="ＭＳ ゴシック" w:hAnsi="Times New Roman"/>
          <w:color w:val="FF0000"/>
          <w:sz w:val="21"/>
          <w:szCs w:val="21"/>
        </w:rPr>
        <w:t>3</w:t>
      </w:r>
      <w:r w:rsidRPr="00FE51A9">
        <w:rPr>
          <w:rFonts w:ascii="Times New Roman" w:eastAsia="ＭＳ ゴシック" w:hAnsi="Times New Roman"/>
          <w:color w:val="FF0000"/>
          <w:sz w:val="21"/>
          <w:szCs w:val="21"/>
        </w:rPr>
        <w:t>年とする．</w:t>
      </w:r>
    </w:p>
    <w:p w:rsidR="00EA4FBC" w:rsidRDefault="00EA4FBC" w:rsidP="00D80BD7">
      <w:pPr>
        <w:pStyle w:val="1a"/>
        <w:numPr>
          <w:ilvl w:val="0"/>
          <w:numId w:val="1"/>
        </w:numPr>
        <w:rPr>
          <w:rFonts w:ascii="Times New Roman" w:hAnsi="Times New Roman"/>
          <w:sz w:val="28"/>
          <w:szCs w:val="28"/>
        </w:rPr>
      </w:pPr>
      <w:bookmarkStart w:id="14" w:name="_Toc453766044"/>
      <w:r w:rsidRPr="003B7649">
        <w:rPr>
          <w:rFonts w:ascii="Times New Roman" w:hAnsi="Times New Roman" w:hint="eastAsia"/>
          <w:sz w:val="28"/>
          <w:szCs w:val="28"/>
        </w:rPr>
        <w:t>エンドポイントの定義</w:t>
      </w:r>
      <w:bookmarkEnd w:id="14"/>
    </w:p>
    <w:p w:rsidR="00EA4FBC" w:rsidRDefault="00EA4FBC" w:rsidP="00EA4FBC">
      <w:pPr>
        <w:pStyle w:val="20"/>
        <w:numPr>
          <w:ilvl w:val="1"/>
          <w:numId w:val="26"/>
        </w:numPr>
        <w:rPr>
          <w:sz w:val="24"/>
          <w:szCs w:val="24"/>
        </w:rPr>
      </w:pPr>
      <w:r w:rsidRPr="003B7649">
        <w:rPr>
          <w:rFonts w:hint="eastAsia"/>
          <w:sz w:val="24"/>
          <w:szCs w:val="24"/>
        </w:rPr>
        <w:t>主要評価項目と評価方法</w:t>
      </w:r>
    </w:p>
    <w:p w:rsidR="00FE51A9" w:rsidRPr="00412990" w:rsidRDefault="00FE51A9" w:rsidP="00FE51A9">
      <w:pPr>
        <w:ind w:leftChars="200" w:left="480"/>
        <w:rPr>
          <w:rFonts w:ascii="ＭＳ ゴシック" w:eastAsia="ＭＳ ゴシック" w:hAnsi="ＭＳ ゴシック"/>
          <w:color w:val="FF0000"/>
          <w:sz w:val="21"/>
          <w:szCs w:val="21"/>
        </w:rPr>
      </w:pPr>
      <w:r w:rsidRPr="00412990">
        <w:rPr>
          <w:rFonts w:ascii="ＭＳ ゴシック" w:eastAsia="ＭＳ ゴシック" w:hAnsi="ＭＳ ゴシック" w:hint="eastAsia"/>
          <w:color w:val="FF0000"/>
          <w:sz w:val="21"/>
          <w:szCs w:val="21"/>
        </w:rPr>
        <w:t>主要評価項目の定義と評価方法を記載する．</w:t>
      </w:r>
    </w:p>
    <w:p w:rsidR="00EA4FBC" w:rsidRDefault="00EA4FBC" w:rsidP="00EA4FBC">
      <w:pPr>
        <w:pStyle w:val="20"/>
        <w:numPr>
          <w:ilvl w:val="1"/>
          <w:numId w:val="26"/>
        </w:numPr>
        <w:rPr>
          <w:sz w:val="24"/>
          <w:szCs w:val="24"/>
        </w:rPr>
      </w:pPr>
      <w:r w:rsidRPr="003B7649">
        <w:rPr>
          <w:rFonts w:hint="eastAsia"/>
          <w:sz w:val="24"/>
          <w:szCs w:val="24"/>
        </w:rPr>
        <w:t>副次的評価項目と評価方法</w:t>
      </w:r>
    </w:p>
    <w:p w:rsidR="00412990" w:rsidRPr="00412990" w:rsidRDefault="00412990" w:rsidP="00412990">
      <w:pPr>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副次的</w:t>
      </w:r>
      <w:r w:rsidRPr="00412990">
        <w:rPr>
          <w:rFonts w:ascii="ＭＳ ゴシック" w:eastAsia="ＭＳ ゴシック" w:hAnsi="ＭＳ ゴシック" w:hint="eastAsia"/>
          <w:color w:val="FF0000"/>
          <w:sz w:val="21"/>
          <w:szCs w:val="21"/>
        </w:rPr>
        <w:t>評価項目の定義と評価方法を記載する．</w:t>
      </w:r>
    </w:p>
    <w:p w:rsidR="00EA4FBC" w:rsidRDefault="00412990" w:rsidP="00D80BD7">
      <w:pPr>
        <w:pStyle w:val="1a"/>
        <w:numPr>
          <w:ilvl w:val="0"/>
          <w:numId w:val="1"/>
        </w:numPr>
        <w:rPr>
          <w:rFonts w:ascii="Times New Roman" w:hAnsi="Times New Roman"/>
          <w:sz w:val="28"/>
          <w:szCs w:val="28"/>
        </w:rPr>
      </w:pPr>
      <w:bookmarkStart w:id="15" w:name="_Toc453766045"/>
      <w:r w:rsidRPr="003B7649">
        <w:rPr>
          <w:rFonts w:ascii="Times New Roman" w:hAnsi="Times New Roman" w:hint="eastAsia"/>
          <w:sz w:val="28"/>
          <w:szCs w:val="28"/>
        </w:rPr>
        <w:t>統計的事項</w:t>
      </w:r>
      <w:bookmarkEnd w:id="15"/>
    </w:p>
    <w:p w:rsidR="00412990" w:rsidRPr="00412990" w:rsidRDefault="00412990" w:rsidP="00412990">
      <w:pPr>
        <w:ind w:leftChars="200" w:left="480"/>
        <w:rPr>
          <w:rFonts w:ascii="ＭＳ ゴシック" w:eastAsia="ＭＳ ゴシック" w:hAnsi="ＭＳ ゴシック"/>
          <w:sz w:val="21"/>
          <w:szCs w:val="21"/>
        </w:rPr>
      </w:pPr>
      <w:r w:rsidRPr="00412990">
        <w:rPr>
          <w:rFonts w:ascii="ＭＳ ゴシック" w:eastAsia="ＭＳ ゴシック" w:hAnsi="ＭＳ ゴシック" w:cs="ＭＳ Ｐゴシック" w:hint="eastAsia"/>
          <w:color w:val="FF0000"/>
          <w:sz w:val="21"/>
          <w:szCs w:val="21"/>
        </w:rPr>
        <w:t>あらかじめ統計解析方法を明示しておくことが望ましく，検証</w:t>
      </w:r>
      <w:r w:rsidR="00AD75DE">
        <w:rPr>
          <w:rFonts w:ascii="ＭＳ ゴシック" w:eastAsia="ＭＳ ゴシック" w:hAnsi="ＭＳ ゴシック" w:cs="ＭＳ Ｐゴシック" w:hint="eastAsia"/>
          <w:color w:val="FF0000"/>
          <w:sz w:val="21"/>
          <w:szCs w:val="21"/>
        </w:rPr>
        <w:t>的</w:t>
      </w:r>
      <w:r w:rsidRPr="00412990">
        <w:rPr>
          <w:rFonts w:ascii="ＭＳ ゴシック" w:eastAsia="ＭＳ ゴシック" w:hAnsi="ＭＳ ゴシック" w:cs="ＭＳ Ｐゴシック" w:hint="eastAsia"/>
          <w:color w:val="FF0000"/>
          <w:sz w:val="21"/>
          <w:szCs w:val="21"/>
        </w:rPr>
        <w:t>試験においては必須である．中止・脱落例，欠測値の取扱いも規定しておくことが望ましい．</w:t>
      </w:r>
    </w:p>
    <w:p w:rsidR="00EA4FBC" w:rsidRDefault="00EA4FBC" w:rsidP="00EA4FBC">
      <w:pPr>
        <w:pStyle w:val="1a"/>
        <w:numPr>
          <w:ilvl w:val="0"/>
          <w:numId w:val="1"/>
        </w:numPr>
        <w:rPr>
          <w:rFonts w:ascii="Times New Roman" w:hAnsi="Times New Roman"/>
          <w:sz w:val="28"/>
          <w:szCs w:val="28"/>
        </w:rPr>
      </w:pPr>
      <w:bookmarkStart w:id="16" w:name="_Toc453766046"/>
      <w:r w:rsidRPr="003B7649">
        <w:rPr>
          <w:rFonts w:ascii="Times New Roman" w:hAnsi="Times New Roman" w:hint="eastAsia"/>
          <w:sz w:val="28"/>
          <w:szCs w:val="28"/>
        </w:rPr>
        <w:t>倫理的事項</w:t>
      </w:r>
      <w:bookmarkEnd w:id="16"/>
    </w:p>
    <w:p w:rsidR="00D90BBE" w:rsidRDefault="00EA4FBC" w:rsidP="00EA4FBC">
      <w:pPr>
        <w:pStyle w:val="20"/>
        <w:numPr>
          <w:ilvl w:val="1"/>
          <w:numId w:val="32"/>
        </w:numPr>
        <w:rPr>
          <w:rFonts w:cstheme="majorHAnsi"/>
          <w:sz w:val="24"/>
          <w:szCs w:val="24"/>
        </w:rPr>
      </w:pPr>
      <w:r w:rsidRPr="003B7649">
        <w:rPr>
          <w:rFonts w:cstheme="majorHAnsi"/>
          <w:sz w:val="24"/>
          <w:szCs w:val="24"/>
        </w:rPr>
        <w:t>遵守すべき諸規則</w:t>
      </w:r>
    </w:p>
    <w:p w:rsidR="00412990" w:rsidRPr="00412990" w:rsidRDefault="00412990" w:rsidP="00412990">
      <w:pPr>
        <w:ind w:leftChars="200" w:left="480"/>
        <w:rPr>
          <w:rFonts w:ascii="ＭＳ ゴシック" w:eastAsia="ＭＳ ゴシック" w:hAnsi="ＭＳ ゴシック"/>
          <w:color w:val="FF0000"/>
          <w:sz w:val="21"/>
          <w:szCs w:val="21"/>
        </w:rPr>
      </w:pPr>
      <w:r w:rsidRPr="00412990">
        <w:rPr>
          <w:rFonts w:ascii="ＭＳ ゴシック" w:eastAsia="ＭＳ ゴシック" w:hAnsi="ＭＳ ゴシック" w:hint="eastAsia"/>
          <w:color w:val="FF0000"/>
          <w:sz w:val="21"/>
          <w:szCs w:val="21"/>
        </w:rPr>
        <w:t>遵守すべき法令，規則，指針などを記載する．</w:t>
      </w:r>
    </w:p>
    <w:p w:rsidR="00D90BBE" w:rsidRDefault="00D90BBE" w:rsidP="00EA4FBC">
      <w:pPr>
        <w:pStyle w:val="20"/>
        <w:numPr>
          <w:ilvl w:val="1"/>
          <w:numId w:val="32"/>
        </w:numPr>
        <w:rPr>
          <w:rFonts w:cstheme="majorHAnsi"/>
          <w:sz w:val="24"/>
          <w:szCs w:val="24"/>
        </w:rPr>
      </w:pPr>
      <w:r w:rsidRPr="003B7649">
        <w:rPr>
          <w:rFonts w:cstheme="majorHAnsi" w:hint="eastAsia"/>
          <w:sz w:val="24"/>
          <w:szCs w:val="24"/>
        </w:rPr>
        <w:t>研究実施計画書等の承認，変更，改訂</w:t>
      </w:r>
    </w:p>
    <w:p w:rsidR="00412990" w:rsidRPr="00794F5B" w:rsidRDefault="00412990" w:rsidP="00412990">
      <w:pPr>
        <w:ind w:leftChars="200" w:left="480"/>
        <w:rPr>
          <w:rFonts w:ascii="ＭＳ ゴシック" w:eastAsia="ＭＳ ゴシック" w:hAnsi="ＭＳ ゴシック"/>
          <w:sz w:val="21"/>
          <w:szCs w:val="21"/>
        </w:rPr>
      </w:pPr>
      <w:r w:rsidRPr="00794F5B">
        <w:rPr>
          <w:rFonts w:ascii="ＭＳ ゴシック" w:eastAsia="ＭＳ ゴシック" w:hAnsi="ＭＳ ゴシック" w:hint="eastAsia"/>
          <w:color w:val="FF0000"/>
          <w:sz w:val="21"/>
          <w:szCs w:val="21"/>
        </w:rPr>
        <w:t>研究責任者が予め研究計画書を所属機関の長に提出し，</w:t>
      </w:r>
      <w:r w:rsidR="00794F5B" w:rsidRPr="00794F5B">
        <w:rPr>
          <w:rFonts w:ascii="ＭＳ ゴシック" w:eastAsia="ＭＳ ゴシック" w:hAnsi="ＭＳ ゴシック" w:hint="eastAsia"/>
          <w:color w:val="FF0000"/>
          <w:sz w:val="21"/>
          <w:szCs w:val="21"/>
        </w:rPr>
        <w:t>研究の実施に関して</w:t>
      </w:r>
      <w:r w:rsidRPr="00794F5B">
        <w:rPr>
          <w:rFonts w:ascii="ＭＳ ゴシック" w:eastAsia="ＭＳ ゴシック" w:hAnsi="ＭＳ ゴシック" w:hint="eastAsia"/>
          <w:color w:val="FF0000"/>
          <w:sz w:val="21"/>
          <w:szCs w:val="21"/>
        </w:rPr>
        <w:t>倫理審査委員会の承認，所属機関の長の許可を得る</w:t>
      </w:r>
      <w:r w:rsidR="00794F5B" w:rsidRPr="00794F5B">
        <w:rPr>
          <w:rFonts w:ascii="ＭＳ ゴシック" w:eastAsia="ＭＳ ゴシック" w:hAnsi="ＭＳ ゴシック" w:hint="eastAsia"/>
          <w:color w:val="FF0000"/>
          <w:sz w:val="21"/>
          <w:szCs w:val="21"/>
        </w:rPr>
        <w:t>ことを記載する．また，変更，改訂の手順についても記載する．</w:t>
      </w:r>
    </w:p>
    <w:p w:rsidR="0054696C" w:rsidRDefault="00794F5B" w:rsidP="00EA4FBC">
      <w:pPr>
        <w:pStyle w:val="20"/>
        <w:numPr>
          <w:ilvl w:val="1"/>
          <w:numId w:val="32"/>
        </w:numPr>
        <w:rPr>
          <w:rFonts w:cstheme="majorHAnsi"/>
          <w:sz w:val="24"/>
          <w:szCs w:val="24"/>
        </w:rPr>
      </w:pPr>
      <w:r>
        <w:rPr>
          <w:rFonts w:cstheme="majorHAnsi" w:hint="eastAsia"/>
          <w:sz w:val="24"/>
          <w:szCs w:val="24"/>
        </w:rPr>
        <w:lastRenderedPageBreak/>
        <w:t>研究</w:t>
      </w:r>
      <w:r w:rsidR="00D90BBE" w:rsidRPr="003B7649">
        <w:rPr>
          <w:rFonts w:cstheme="majorHAnsi" w:hint="eastAsia"/>
          <w:sz w:val="24"/>
          <w:szCs w:val="24"/>
        </w:rPr>
        <w:t>計画書からの逸脱について</w:t>
      </w:r>
    </w:p>
    <w:p w:rsidR="00412990" w:rsidRPr="00794F5B" w:rsidRDefault="00794F5B" w:rsidP="00794F5B">
      <w:pPr>
        <w:ind w:leftChars="200" w:left="480"/>
        <w:rPr>
          <w:rFonts w:ascii="ＭＳ ゴシック" w:eastAsia="ＭＳ ゴシック" w:hAnsi="ＭＳ ゴシック"/>
          <w:color w:val="FF0000"/>
          <w:sz w:val="21"/>
          <w:szCs w:val="21"/>
        </w:rPr>
      </w:pPr>
      <w:r w:rsidRPr="00794F5B">
        <w:rPr>
          <w:rFonts w:ascii="ＭＳ ゴシック" w:eastAsia="ＭＳ ゴシック" w:hAnsi="ＭＳ ゴシック" w:hint="eastAsia"/>
          <w:color w:val="FF0000"/>
          <w:sz w:val="21"/>
          <w:szCs w:val="21"/>
        </w:rPr>
        <w:t>研究計画書から逸脱した場合の報告，承認手順について記載する．</w:t>
      </w:r>
    </w:p>
    <w:p w:rsidR="0054696C" w:rsidRDefault="00F57CA7" w:rsidP="00EA4FBC">
      <w:pPr>
        <w:pStyle w:val="20"/>
        <w:numPr>
          <w:ilvl w:val="1"/>
          <w:numId w:val="32"/>
        </w:numPr>
        <w:rPr>
          <w:rFonts w:cstheme="majorHAnsi"/>
          <w:sz w:val="24"/>
          <w:szCs w:val="24"/>
        </w:rPr>
      </w:pPr>
      <w:r w:rsidRPr="003B7649">
        <w:rPr>
          <w:rFonts w:cstheme="majorHAnsi" w:hint="eastAsia"/>
          <w:sz w:val="24"/>
          <w:szCs w:val="24"/>
        </w:rPr>
        <w:t>研究対象者の同意取得方法及び同意説明の内容</w:t>
      </w:r>
    </w:p>
    <w:p w:rsidR="00412990" w:rsidRPr="006D086D" w:rsidRDefault="00794F5B" w:rsidP="00794F5B">
      <w:pPr>
        <w:ind w:leftChars="200" w:left="480"/>
        <w:rPr>
          <w:rFonts w:ascii="ＭＳ ゴシック" w:eastAsia="ＭＳ ゴシック" w:hAnsi="ＭＳ ゴシック"/>
          <w:color w:val="FF0000"/>
          <w:sz w:val="21"/>
          <w:szCs w:val="21"/>
        </w:rPr>
      </w:pPr>
      <w:r w:rsidRPr="006D086D">
        <w:rPr>
          <w:rFonts w:ascii="ＭＳ ゴシック" w:eastAsia="ＭＳ ゴシック" w:hAnsi="ＭＳ ゴシック" w:hint="eastAsia"/>
          <w:color w:val="FF0000"/>
          <w:sz w:val="21"/>
          <w:szCs w:val="21"/>
        </w:rPr>
        <w:t>研究対象者の同意取得（インフォームドコンセント）の方法・手順，同意書の保管等について記載する．</w:t>
      </w:r>
    </w:p>
    <w:p w:rsidR="00794F5B" w:rsidRDefault="00794F5B" w:rsidP="00794F5B">
      <w:pPr>
        <w:ind w:leftChars="200" w:left="480"/>
        <w:rPr>
          <w:rFonts w:ascii="ＭＳ ゴシック" w:eastAsia="ＭＳ ゴシック" w:hAnsi="ＭＳ ゴシック"/>
          <w:color w:val="FF0000"/>
          <w:sz w:val="21"/>
          <w:szCs w:val="21"/>
        </w:rPr>
      </w:pPr>
      <w:r w:rsidRPr="006D086D">
        <w:rPr>
          <w:rFonts w:ascii="ＭＳ ゴシック" w:eastAsia="ＭＳ ゴシック" w:hAnsi="ＭＳ ゴシック" w:hint="eastAsia"/>
          <w:color w:val="FF0000"/>
          <w:sz w:val="21"/>
          <w:szCs w:val="21"/>
        </w:rPr>
        <w:t>必要に応じて代諾者及びインフォームド・アセント</w:t>
      </w:r>
      <w:r w:rsidR="006D086D">
        <w:rPr>
          <w:rFonts w:ascii="ＭＳ ゴシック" w:eastAsia="ＭＳ ゴシック" w:hAnsi="ＭＳ ゴシック" w:hint="eastAsia"/>
          <w:color w:val="FF0000"/>
          <w:sz w:val="21"/>
          <w:szCs w:val="21"/>
        </w:rPr>
        <w:t>に関して記載する．</w:t>
      </w:r>
    </w:p>
    <w:p w:rsidR="006D086D" w:rsidRPr="006D086D" w:rsidRDefault="006D086D" w:rsidP="00794F5B">
      <w:pPr>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同意説明文書に記載する項目を列記する．</w:t>
      </w:r>
    </w:p>
    <w:p w:rsidR="0054696C" w:rsidRDefault="0054696C" w:rsidP="00EA4FBC">
      <w:pPr>
        <w:pStyle w:val="20"/>
        <w:numPr>
          <w:ilvl w:val="1"/>
          <w:numId w:val="32"/>
        </w:numPr>
        <w:rPr>
          <w:rFonts w:cstheme="majorHAnsi"/>
          <w:sz w:val="24"/>
          <w:szCs w:val="24"/>
        </w:rPr>
      </w:pPr>
      <w:r w:rsidRPr="003B7649">
        <w:rPr>
          <w:rFonts w:cstheme="majorHAnsi" w:hint="eastAsia"/>
          <w:sz w:val="24"/>
          <w:szCs w:val="24"/>
        </w:rPr>
        <w:t>個人情報の保護</w:t>
      </w:r>
    </w:p>
    <w:p w:rsidR="00412990" w:rsidRPr="006D086D" w:rsidRDefault="006D086D" w:rsidP="006D086D">
      <w:pPr>
        <w:ind w:leftChars="200" w:left="480"/>
        <w:rPr>
          <w:rFonts w:ascii="ＭＳ ゴシック" w:eastAsia="ＭＳ ゴシック" w:hAnsi="ＭＳ ゴシック" w:cs="ＭＳ"/>
          <w:color w:val="FF0000"/>
          <w:sz w:val="21"/>
          <w:szCs w:val="21"/>
        </w:rPr>
      </w:pPr>
      <w:r w:rsidRPr="006D086D">
        <w:rPr>
          <w:rFonts w:ascii="ＭＳ ゴシック" w:eastAsia="ＭＳ ゴシック" w:hAnsi="ＭＳ ゴシック" w:cs="ＭＳ" w:hint="eastAsia"/>
          <w:color w:val="FF0000"/>
          <w:sz w:val="21"/>
          <w:szCs w:val="21"/>
        </w:rPr>
        <w:t>研究対象者の個人情報保護に関する留意点を記載する．</w:t>
      </w:r>
    </w:p>
    <w:p w:rsidR="006D086D" w:rsidRPr="006D086D" w:rsidRDefault="006D086D" w:rsidP="006D086D">
      <w:pPr>
        <w:ind w:leftChars="200" w:left="480"/>
        <w:rPr>
          <w:rFonts w:ascii="ＭＳ ゴシック" w:eastAsia="ＭＳ ゴシック" w:hAnsi="ＭＳ ゴシック"/>
          <w:color w:val="FF0000"/>
          <w:sz w:val="21"/>
          <w:szCs w:val="21"/>
        </w:rPr>
      </w:pPr>
      <w:r w:rsidRPr="006D086D">
        <w:rPr>
          <w:rFonts w:ascii="ＭＳ ゴシック" w:eastAsia="ＭＳ ゴシック" w:hAnsi="ＭＳ ゴシック" w:hint="eastAsia"/>
          <w:color w:val="FF0000"/>
          <w:sz w:val="21"/>
          <w:szCs w:val="21"/>
        </w:rPr>
        <w:t>連結可能匿名化及び</w:t>
      </w:r>
      <w:r w:rsidRPr="006D086D">
        <w:rPr>
          <w:rFonts w:ascii="ＭＳ ゴシック" w:eastAsia="ＭＳ ゴシック" w:hAnsi="ＭＳ ゴシック"/>
          <w:color w:val="FF0000"/>
          <w:sz w:val="21"/>
          <w:szCs w:val="21"/>
        </w:rPr>
        <w:t>対応表の管理者(個人情報管理者)</w:t>
      </w:r>
      <w:r w:rsidRPr="006D086D">
        <w:rPr>
          <w:rFonts w:ascii="ＭＳ ゴシック" w:eastAsia="ＭＳ ゴシック" w:hAnsi="ＭＳ ゴシック" w:hint="eastAsia"/>
          <w:color w:val="FF0000"/>
          <w:sz w:val="21"/>
          <w:szCs w:val="21"/>
        </w:rPr>
        <w:t>について記載する．</w:t>
      </w:r>
    </w:p>
    <w:p w:rsidR="006D086D" w:rsidRPr="006D086D" w:rsidRDefault="006D086D" w:rsidP="006D086D">
      <w:pPr>
        <w:ind w:leftChars="200" w:left="480"/>
        <w:rPr>
          <w:rFonts w:ascii="ＭＳ ゴシック" w:eastAsia="ＭＳ ゴシック" w:hAnsi="ＭＳ ゴシック"/>
          <w:sz w:val="21"/>
          <w:szCs w:val="21"/>
        </w:rPr>
      </w:pPr>
      <w:r w:rsidRPr="006D086D">
        <w:rPr>
          <w:rFonts w:ascii="ＭＳ ゴシック" w:eastAsia="ＭＳ ゴシック" w:hAnsi="ＭＳ ゴシック" w:hint="eastAsia"/>
          <w:color w:val="FF0000"/>
          <w:sz w:val="21"/>
          <w:szCs w:val="21"/>
        </w:rPr>
        <w:t>ヒトゲノムを含む研究の場合、個人情報管理者は本研究の研究者以外から設定する．</w:t>
      </w:r>
    </w:p>
    <w:p w:rsidR="0010419F" w:rsidRDefault="0054696C" w:rsidP="00290ACC">
      <w:pPr>
        <w:pStyle w:val="20"/>
        <w:numPr>
          <w:ilvl w:val="1"/>
          <w:numId w:val="32"/>
        </w:numPr>
        <w:rPr>
          <w:rFonts w:cstheme="majorHAnsi"/>
          <w:sz w:val="24"/>
          <w:szCs w:val="24"/>
        </w:rPr>
      </w:pPr>
      <w:r w:rsidRPr="003B7649">
        <w:rPr>
          <w:rFonts w:cstheme="majorHAnsi" w:hint="eastAsia"/>
          <w:sz w:val="24"/>
          <w:szCs w:val="24"/>
        </w:rPr>
        <w:t>研究対象者等からの相談等への対応</w:t>
      </w:r>
    </w:p>
    <w:p w:rsidR="00412990" w:rsidRPr="006D086D" w:rsidRDefault="006D086D" w:rsidP="006D086D">
      <w:pPr>
        <w:ind w:leftChars="200" w:left="480"/>
        <w:rPr>
          <w:rFonts w:ascii="ＭＳ ゴシック" w:eastAsia="ＭＳ ゴシック" w:hAnsi="ＭＳ ゴシック"/>
        </w:rPr>
      </w:pPr>
      <w:r w:rsidRPr="006D086D">
        <w:rPr>
          <w:rFonts w:ascii="ＭＳ ゴシック" w:eastAsia="ＭＳ ゴシック" w:hAnsi="ＭＳ ゴシック" w:hint="eastAsia"/>
          <w:bCs/>
          <w:color w:val="FF0000"/>
          <w:sz w:val="21"/>
          <w:szCs w:val="21"/>
        </w:rPr>
        <w:t>研究対象者又は関係者からの本研究に関する相談等への対処プロセス，相談窓口の設置等について記載する．</w:t>
      </w:r>
    </w:p>
    <w:p w:rsidR="00F57CA7" w:rsidRDefault="00F57CA7" w:rsidP="00D80BD7">
      <w:pPr>
        <w:pStyle w:val="1a"/>
        <w:numPr>
          <w:ilvl w:val="0"/>
          <w:numId w:val="1"/>
        </w:numPr>
        <w:rPr>
          <w:rFonts w:ascii="Times New Roman" w:hAnsi="Times New Roman"/>
          <w:sz w:val="28"/>
          <w:szCs w:val="28"/>
        </w:rPr>
      </w:pPr>
      <w:bookmarkStart w:id="17" w:name="_Toc453766047"/>
      <w:r w:rsidRPr="003B7649">
        <w:rPr>
          <w:rFonts w:ascii="Times New Roman" w:hAnsi="Times New Roman" w:hint="eastAsia"/>
          <w:sz w:val="28"/>
          <w:szCs w:val="28"/>
        </w:rPr>
        <w:t>研究の費用</w:t>
      </w:r>
      <w:bookmarkEnd w:id="17"/>
    </w:p>
    <w:p w:rsidR="00B90F29" w:rsidRDefault="00B90F29" w:rsidP="00F57CA7">
      <w:pPr>
        <w:pStyle w:val="20"/>
        <w:numPr>
          <w:ilvl w:val="1"/>
          <w:numId w:val="34"/>
        </w:numPr>
        <w:rPr>
          <w:sz w:val="24"/>
          <w:szCs w:val="24"/>
        </w:rPr>
      </w:pPr>
      <w:r w:rsidRPr="003B7649">
        <w:rPr>
          <w:rFonts w:hint="eastAsia"/>
          <w:sz w:val="24"/>
          <w:szCs w:val="24"/>
        </w:rPr>
        <w:t>研究の資金源及び収支予算</w:t>
      </w:r>
    </w:p>
    <w:p w:rsidR="00706AAF" w:rsidRPr="00BE454E" w:rsidRDefault="00706AAF" w:rsidP="00ED51C0">
      <w:pPr>
        <w:ind w:leftChars="200" w:left="480"/>
        <w:rPr>
          <w:rFonts w:ascii="Times New Roman" w:eastAsia="ＭＳ ゴシック" w:hAnsi="Times New Roman"/>
          <w:color w:val="FF0000"/>
          <w:sz w:val="21"/>
          <w:szCs w:val="21"/>
        </w:rPr>
      </w:pPr>
      <w:r w:rsidRPr="00BE454E">
        <w:rPr>
          <w:rFonts w:ascii="Times New Roman" w:eastAsia="ＭＳ ゴシック" w:hAnsi="Times New Roman"/>
          <w:color w:val="FF0000"/>
          <w:sz w:val="21"/>
          <w:szCs w:val="21"/>
        </w:rPr>
        <w:t>研究の資金源について，</w:t>
      </w:r>
      <w:r w:rsidR="00BE454E" w:rsidRPr="00BE454E">
        <w:rPr>
          <w:rFonts w:ascii="Times New Roman" w:eastAsia="ＭＳ ゴシック" w:hAnsi="Times New Roman"/>
          <w:color w:val="FF0000"/>
          <w:sz w:val="21"/>
          <w:szCs w:val="21"/>
        </w:rPr>
        <w:t>それぞれ</w:t>
      </w:r>
      <w:r w:rsidRPr="00BE454E">
        <w:rPr>
          <w:rFonts w:ascii="Times New Roman" w:eastAsia="ＭＳ ゴシック" w:hAnsi="Times New Roman"/>
          <w:color w:val="FF0000"/>
          <w:sz w:val="21"/>
          <w:szCs w:val="21"/>
        </w:rPr>
        <w:t>自己調達，寄付，契約などの形態を明らかにする．</w:t>
      </w:r>
    </w:p>
    <w:p w:rsidR="00ED51C0" w:rsidRPr="00BE454E" w:rsidRDefault="00706AAF" w:rsidP="00ED51C0">
      <w:pPr>
        <w:ind w:leftChars="200" w:left="480"/>
        <w:rPr>
          <w:rFonts w:ascii="Times New Roman" w:eastAsia="ＭＳ ゴシック" w:hAnsi="Times New Roman"/>
          <w:color w:val="FF0000"/>
          <w:sz w:val="21"/>
          <w:szCs w:val="21"/>
        </w:rPr>
      </w:pPr>
      <w:r w:rsidRPr="00BE454E">
        <w:rPr>
          <w:rFonts w:ascii="Times New Roman" w:eastAsia="ＭＳ ゴシック" w:hAnsi="Times New Roman"/>
          <w:color w:val="FF0000"/>
          <w:sz w:val="21"/>
          <w:szCs w:val="21"/>
        </w:rPr>
        <w:t>日ロ共同研究プロジェクトに申請する旨を記載する．</w:t>
      </w:r>
    </w:p>
    <w:p w:rsidR="00706AAF" w:rsidRPr="00BE454E" w:rsidRDefault="00706AAF" w:rsidP="00ED51C0">
      <w:pPr>
        <w:ind w:leftChars="200" w:left="480"/>
        <w:rPr>
          <w:rFonts w:ascii="Times New Roman" w:eastAsia="ＭＳ ゴシック" w:hAnsi="Times New Roman"/>
          <w:color w:val="FF0000"/>
          <w:sz w:val="21"/>
          <w:szCs w:val="21"/>
        </w:rPr>
      </w:pPr>
      <w:r w:rsidRPr="00BE454E">
        <w:rPr>
          <w:rFonts w:ascii="Times New Roman" w:eastAsia="ＭＳ ゴシック" w:hAnsi="Times New Roman"/>
          <w:color w:val="FF0000"/>
          <w:sz w:val="21"/>
          <w:szCs w:val="21"/>
        </w:rPr>
        <w:t>収支予算書を添付し，概要を記載する．</w:t>
      </w:r>
      <w:r w:rsidR="00BE454E">
        <w:rPr>
          <w:rFonts w:ascii="Times New Roman" w:eastAsia="ＭＳ ゴシック" w:hAnsi="Times New Roman" w:hint="eastAsia"/>
          <w:color w:val="FF0000"/>
          <w:sz w:val="21"/>
          <w:szCs w:val="21"/>
        </w:rPr>
        <w:t>1</w:t>
      </w:r>
      <w:r w:rsidR="00BE454E">
        <w:rPr>
          <w:rFonts w:ascii="Times New Roman" w:eastAsia="ＭＳ ゴシック" w:hAnsi="Times New Roman" w:hint="eastAsia"/>
          <w:color w:val="FF0000"/>
          <w:sz w:val="21"/>
          <w:szCs w:val="21"/>
        </w:rPr>
        <w:t>年を超える</w:t>
      </w:r>
      <w:r w:rsidRPr="00BE454E">
        <w:rPr>
          <w:rFonts w:ascii="Times New Roman" w:eastAsia="ＭＳ ゴシック" w:hAnsi="Times New Roman"/>
          <w:color w:val="FF0000"/>
          <w:sz w:val="21"/>
          <w:szCs w:val="21"/>
        </w:rPr>
        <w:t>研究の場合は各年毎の予算を明らかにする．</w:t>
      </w:r>
    </w:p>
    <w:p w:rsidR="00B90F29" w:rsidRDefault="00B90F29" w:rsidP="00F57CA7">
      <w:pPr>
        <w:pStyle w:val="20"/>
        <w:numPr>
          <w:ilvl w:val="1"/>
          <w:numId w:val="34"/>
        </w:numPr>
        <w:rPr>
          <w:sz w:val="24"/>
          <w:szCs w:val="24"/>
        </w:rPr>
      </w:pPr>
      <w:r w:rsidRPr="003B7649">
        <w:rPr>
          <w:rFonts w:hint="eastAsia"/>
          <w:sz w:val="24"/>
          <w:szCs w:val="24"/>
        </w:rPr>
        <w:t>研究に係る利益相反に関する状況</w:t>
      </w:r>
    </w:p>
    <w:p w:rsidR="00BE454E" w:rsidRPr="00BE454E" w:rsidRDefault="00BE454E" w:rsidP="00BE454E">
      <w:pPr>
        <w:ind w:leftChars="200" w:left="480"/>
        <w:rPr>
          <w:rFonts w:ascii="ＭＳ ゴシック" w:eastAsia="ＭＳ ゴシック" w:hAnsi="ＭＳ ゴシック"/>
          <w:color w:val="FF0000"/>
          <w:sz w:val="21"/>
          <w:szCs w:val="21"/>
        </w:rPr>
      </w:pPr>
      <w:r w:rsidRPr="00BE454E">
        <w:rPr>
          <w:rFonts w:ascii="ＭＳ ゴシック" w:eastAsia="ＭＳ ゴシック" w:hAnsi="ＭＳ ゴシック" w:hint="eastAsia"/>
          <w:color w:val="FF0000"/>
          <w:sz w:val="21"/>
          <w:szCs w:val="21"/>
        </w:rPr>
        <w:t>資金源との関係について利益相反の観点から記載する．</w:t>
      </w:r>
    </w:p>
    <w:p w:rsidR="00BE454E" w:rsidRPr="00BE454E" w:rsidRDefault="00BE454E" w:rsidP="00BE454E">
      <w:pPr>
        <w:ind w:leftChars="200" w:left="480"/>
        <w:rPr>
          <w:rFonts w:ascii="ＭＳ ゴシック" w:eastAsia="ＭＳ ゴシック" w:hAnsi="ＭＳ ゴシック"/>
          <w:color w:val="FF0000"/>
          <w:sz w:val="21"/>
          <w:szCs w:val="21"/>
        </w:rPr>
      </w:pPr>
      <w:r w:rsidRPr="00BE454E">
        <w:rPr>
          <w:rFonts w:ascii="ＭＳ ゴシック" w:eastAsia="ＭＳ ゴシック" w:hAnsi="ＭＳ ゴシック" w:hint="eastAsia"/>
          <w:color w:val="FF0000"/>
          <w:sz w:val="21"/>
          <w:szCs w:val="21"/>
        </w:rPr>
        <w:t>企業からの試験薬，試験機器及び資材の提供について記載する．</w:t>
      </w:r>
    </w:p>
    <w:p w:rsidR="00ED51C0" w:rsidRPr="00BE454E" w:rsidRDefault="00BE454E" w:rsidP="00BE454E">
      <w:pPr>
        <w:ind w:leftChars="200" w:left="480"/>
        <w:rPr>
          <w:rFonts w:ascii="ＭＳ ゴシック" w:eastAsia="ＭＳ ゴシック" w:hAnsi="ＭＳ ゴシック"/>
          <w:color w:val="FF0000"/>
          <w:sz w:val="21"/>
          <w:szCs w:val="21"/>
        </w:rPr>
      </w:pPr>
      <w:r w:rsidRPr="00BE454E">
        <w:rPr>
          <w:rFonts w:ascii="ＭＳ ゴシック" w:eastAsia="ＭＳ ゴシック" w:hAnsi="ＭＳ ゴシック" w:hint="eastAsia"/>
          <w:color w:val="FF0000"/>
          <w:sz w:val="21"/>
          <w:szCs w:val="21"/>
        </w:rPr>
        <w:t>所属機関の利益相反マネジメント委員会への報告について記載する．</w:t>
      </w:r>
    </w:p>
    <w:p w:rsidR="00B90F29" w:rsidRDefault="00B90F29" w:rsidP="00F57CA7">
      <w:pPr>
        <w:pStyle w:val="20"/>
        <w:numPr>
          <w:ilvl w:val="1"/>
          <w:numId w:val="34"/>
        </w:numPr>
        <w:rPr>
          <w:sz w:val="24"/>
          <w:szCs w:val="24"/>
        </w:rPr>
      </w:pPr>
      <w:r w:rsidRPr="003B7649">
        <w:rPr>
          <w:rFonts w:hint="eastAsia"/>
          <w:sz w:val="24"/>
          <w:szCs w:val="24"/>
        </w:rPr>
        <w:t>研究対象者の費用負担</w:t>
      </w:r>
    </w:p>
    <w:p w:rsidR="00ED51C0" w:rsidRPr="00496A95" w:rsidRDefault="00BE454E" w:rsidP="00BE454E">
      <w:pPr>
        <w:ind w:leftChars="200" w:left="480"/>
        <w:rPr>
          <w:rFonts w:ascii="ＭＳ ゴシック" w:eastAsia="ＭＳ ゴシック" w:hAnsi="ＭＳ ゴシック" w:cs="ＭＳ..."/>
          <w:color w:val="FF0000"/>
          <w:sz w:val="21"/>
          <w:szCs w:val="21"/>
        </w:rPr>
      </w:pPr>
      <w:r w:rsidRPr="00496A95">
        <w:rPr>
          <w:rFonts w:ascii="ＭＳ ゴシック" w:eastAsia="ＭＳ ゴシック" w:hAnsi="ＭＳ ゴシック" w:cs="ＭＳ..." w:hint="eastAsia"/>
          <w:color w:val="FF0000"/>
          <w:sz w:val="21"/>
          <w:szCs w:val="21"/>
        </w:rPr>
        <w:t>研究期間中の研究対象者の医療費負担について記載する．</w:t>
      </w:r>
    </w:p>
    <w:p w:rsidR="00BE454E" w:rsidRPr="00496A95" w:rsidRDefault="00BE454E" w:rsidP="00BE454E">
      <w:pPr>
        <w:ind w:leftChars="200" w:left="480"/>
        <w:rPr>
          <w:rFonts w:ascii="ＭＳ ゴシック" w:eastAsia="ＭＳ ゴシック" w:hAnsi="ＭＳ ゴシック"/>
        </w:rPr>
      </w:pPr>
      <w:r w:rsidRPr="00496A95">
        <w:rPr>
          <w:rFonts w:ascii="ＭＳ ゴシック" w:eastAsia="ＭＳ ゴシック" w:hAnsi="ＭＳ ゴシック" w:cs="ＭＳ..." w:hint="eastAsia"/>
          <w:color w:val="FF0000"/>
          <w:sz w:val="21"/>
          <w:szCs w:val="21"/>
        </w:rPr>
        <w:t>保険適応外の検査</w:t>
      </w:r>
      <w:r w:rsidR="00496A95" w:rsidRPr="00496A95">
        <w:rPr>
          <w:rFonts w:ascii="ＭＳ ゴシック" w:eastAsia="ＭＳ ゴシック" w:hAnsi="ＭＳ ゴシック" w:cs="ＭＳ..." w:hint="eastAsia"/>
          <w:color w:val="FF0000"/>
          <w:sz w:val="21"/>
          <w:szCs w:val="21"/>
        </w:rPr>
        <w:t>や適応外で使用する薬剤などの費用負担，謝礼や交通費の支給についても記載する．</w:t>
      </w:r>
    </w:p>
    <w:p w:rsidR="00F57CA7" w:rsidRDefault="00B90F29" w:rsidP="00F57CA7">
      <w:pPr>
        <w:pStyle w:val="20"/>
        <w:numPr>
          <w:ilvl w:val="1"/>
          <w:numId w:val="34"/>
        </w:numPr>
        <w:rPr>
          <w:sz w:val="24"/>
          <w:szCs w:val="24"/>
        </w:rPr>
      </w:pPr>
      <w:r w:rsidRPr="003B7649">
        <w:rPr>
          <w:rFonts w:hint="eastAsia"/>
          <w:sz w:val="24"/>
          <w:szCs w:val="24"/>
        </w:rPr>
        <w:t>健康被害に対する補償</w:t>
      </w:r>
    </w:p>
    <w:p w:rsidR="00ED51C0" w:rsidRPr="00496A95" w:rsidRDefault="00496A95" w:rsidP="00496A95">
      <w:pPr>
        <w:ind w:leftChars="200" w:left="480"/>
        <w:rPr>
          <w:rFonts w:ascii="ＭＳ ゴシック" w:eastAsia="ＭＳ ゴシック" w:hAnsi="ＭＳ ゴシック"/>
          <w:color w:val="FF0000"/>
          <w:sz w:val="21"/>
          <w:szCs w:val="21"/>
        </w:rPr>
      </w:pPr>
      <w:r w:rsidRPr="00496A95">
        <w:rPr>
          <w:rFonts w:ascii="ＭＳ ゴシック" w:eastAsia="ＭＳ ゴシック" w:hAnsi="ＭＳ ゴシック" w:hint="eastAsia"/>
          <w:color w:val="FF0000"/>
          <w:sz w:val="21"/>
          <w:szCs w:val="21"/>
        </w:rPr>
        <w:t>本研究に参加したことによる健康被害発生時には，研究対象者に対し適切な治療・処置を行うことを記載する．</w:t>
      </w:r>
    </w:p>
    <w:p w:rsidR="00496A95" w:rsidRPr="00496A95" w:rsidRDefault="00496A95" w:rsidP="00496A95">
      <w:pPr>
        <w:ind w:leftChars="200" w:left="480"/>
        <w:rPr>
          <w:rFonts w:ascii="ＭＳ ゴシック" w:eastAsia="ＭＳ ゴシック" w:hAnsi="ＭＳ ゴシック"/>
          <w:color w:val="FF0000"/>
          <w:sz w:val="21"/>
          <w:szCs w:val="21"/>
        </w:rPr>
      </w:pPr>
      <w:r w:rsidRPr="00496A95">
        <w:rPr>
          <w:rFonts w:ascii="ＭＳ ゴシック" w:eastAsia="ＭＳ ゴシック" w:hAnsi="ＭＳ ゴシック" w:hint="eastAsia"/>
          <w:color w:val="FF0000"/>
          <w:sz w:val="21"/>
          <w:szCs w:val="21"/>
        </w:rPr>
        <w:t>保険に加入している場合はその内容について記載する．</w:t>
      </w:r>
    </w:p>
    <w:p w:rsidR="00496A95" w:rsidRPr="00496A95" w:rsidRDefault="00496A95" w:rsidP="00496A95">
      <w:pPr>
        <w:ind w:leftChars="200" w:left="480"/>
        <w:rPr>
          <w:rFonts w:ascii="ＭＳ ゴシック" w:eastAsia="ＭＳ ゴシック" w:hAnsi="ＭＳ ゴシック"/>
          <w:color w:val="FF0000"/>
          <w:sz w:val="21"/>
          <w:szCs w:val="21"/>
        </w:rPr>
      </w:pPr>
      <w:r w:rsidRPr="00496A95">
        <w:rPr>
          <w:rFonts w:ascii="ＭＳ ゴシック" w:eastAsia="ＭＳ ゴシック" w:hAnsi="ＭＳ ゴシック" w:hint="eastAsia"/>
          <w:color w:val="FF0000"/>
          <w:sz w:val="21"/>
          <w:szCs w:val="21"/>
        </w:rPr>
        <w:lastRenderedPageBreak/>
        <w:t>医薬品副作用被害救済制度に関して記載する．</w:t>
      </w:r>
    </w:p>
    <w:p w:rsidR="00A5436F" w:rsidRDefault="00B90F29" w:rsidP="00D80BD7">
      <w:pPr>
        <w:pStyle w:val="1a"/>
        <w:numPr>
          <w:ilvl w:val="0"/>
          <w:numId w:val="1"/>
        </w:numPr>
        <w:rPr>
          <w:rFonts w:ascii="Times New Roman" w:hAnsi="Times New Roman"/>
          <w:sz w:val="28"/>
          <w:szCs w:val="28"/>
        </w:rPr>
      </w:pPr>
      <w:bookmarkStart w:id="18" w:name="_Toc453766048"/>
      <w:r w:rsidRPr="003B7649">
        <w:rPr>
          <w:rFonts w:ascii="Times New Roman" w:hAnsi="Times New Roman" w:hint="eastAsia"/>
          <w:sz w:val="28"/>
          <w:szCs w:val="28"/>
        </w:rPr>
        <w:t>試料・情報の保管，廃棄及び二次利用について</w:t>
      </w:r>
      <w:bookmarkEnd w:id="18"/>
    </w:p>
    <w:p w:rsidR="0016466D" w:rsidRDefault="0016466D" w:rsidP="0016466D">
      <w:pPr>
        <w:pStyle w:val="20"/>
        <w:numPr>
          <w:ilvl w:val="1"/>
          <w:numId w:val="36"/>
        </w:numPr>
        <w:rPr>
          <w:sz w:val="24"/>
          <w:szCs w:val="24"/>
        </w:rPr>
      </w:pPr>
      <w:r w:rsidRPr="003B7649">
        <w:rPr>
          <w:rFonts w:hint="eastAsia"/>
          <w:sz w:val="24"/>
          <w:szCs w:val="24"/>
        </w:rPr>
        <w:t>試料・情報の保管と廃棄について</w:t>
      </w:r>
    </w:p>
    <w:p w:rsidR="00496A95" w:rsidRPr="00496A95" w:rsidRDefault="00496A95" w:rsidP="00496A95">
      <w:pPr>
        <w:ind w:leftChars="200" w:left="480"/>
        <w:rPr>
          <w:rFonts w:ascii="ＭＳ ゴシック" w:eastAsia="ＭＳ ゴシック" w:hAnsi="ＭＳ ゴシック"/>
          <w:color w:val="FF0000"/>
          <w:sz w:val="21"/>
          <w:szCs w:val="21"/>
        </w:rPr>
      </w:pPr>
      <w:r w:rsidRPr="00496A95">
        <w:rPr>
          <w:rFonts w:ascii="ＭＳ ゴシック" w:eastAsia="ＭＳ ゴシック" w:hAnsi="ＭＳ ゴシック" w:hint="eastAsia"/>
          <w:color w:val="FF0000"/>
          <w:sz w:val="21"/>
          <w:szCs w:val="21"/>
        </w:rPr>
        <w:t>試料・情報の保管について，保管方法，保管期間及び廃棄について記載する．</w:t>
      </w:r>
    </w:p>
    <w:p w:rsidR="00751908" w:rsidRDefault="0016466D" w:rsidP="0016466D">
      <w:pPr>
        <w:pStyle w:val="20"/>
        <w:numPr>
          <w:ilvl w:val="1"/>
          <w:numId w:val="36"/>
        </w:numPr>
        <w:rPr>
          <w:sz w:val="24"/>
          <w:szCs w:val="24"/>
        </w:rPr>
      </w:pPr>
      <w:r w:rsidRPr="003B7649">
        <w:rPr>
          <w:rFonts w:hint="eastAsia"/>
          <w:sz w:val="24"/>
          <w:szCs w:val="24"/>
        </w:rPr>
        <w:t>試料・情報の二次利用について</w:t>
      </w:r>
    </w:p>
    <w:p w:rsidR="00496A95" w:rsidRPr="000F760E" w:rsidRDefault="000F760E" w:rsidP="00496A95">
      <w:pPr>
        <w:ind w:leftChars="200" w:left="480"/>
        <w:rPr>
          <w:rFonts w:ascii="ＭＳ ゴシック" w:eastAsia="ＭＳ ゴシック" w:hAnsi="ＭＳ ゴシック"/>
          <w:color w:val="FF0000"/>
          <w:sz w:val="21"/>
          <w:szCs w:val="21"/>
        </w:rPr>
      </w:pPr>
      <w:r w:rsidRPr="000F760E">
        <w:rPr>
          <w:rFonts w:ascii="ＭＳ ゴシック" w:eastAsia="ＭＳ ゴシック" w:hAnsi="ＭＳ ゴシック" w:hint="eastAsia"/>
          <w:color w:val="FF0000"/>
          <w:sz w:val="21"/>
          <w:szCs w:val="21"/>
        </w:rPr>
        <w:t>試料・情報の二次利用について記載する．「二次利用する」可能性がある場合には，研究計画書の作成，倫理審査委員会での審査，研究対象者の同意に関して記載する．</w:t>
      </w:r>
    </w:p>
    <w:p w:rsidR="0016466D" w:rsidRDefault="0016466D" w:rsidP="00D80BD7">
      <w:pPr>
        <w:pStyle w:val="1a"/>
        <w:numPr>
          <w:ilvl w:val="0"/>
          <w:numId w:val="1"/>
        </w:numPr>
        <w:rPr>
          <w:rFonts w:ascii="Times New Roman" w:hAnsi="Times New Roman"/>
          <w:sz w:val="28"/>
          <w:szCs w:val="28"/>
        </w:rPr>
      </w:pPr>
      <w:bookmarkStart w:id="19" w:name="_Toc453766049"/>
      <w:r w:rsidRPr="003B7649">
        <w:rPr>
          <w:rFonts w:ascii="Times New Roman" w:hAnsi="Times New Roman" w:hint="eastAsia"/>
          <w:sz w:val="28"/>
          <w:szCs w:val="28"/>
        </w:rPr>
        <w:t>研究の登録</w:t>
      </w:r>
      <w:bookmarkEnd w:id="19"/>
    </w:p>
    <w:p w:rsidR="000F760E" w:rsidRPr="000F760E" w:rsidRDefault="000F760E" w:rsidP="000F760E">
      <w:pPr>
        <w:ind w:leftChars="200" w:left="480"/>
        <w:rPr>
          <w:rFonts w:ascii="ＭＳ ゴシック" w:eastAsia="ＭＳ ゴシック" w:hAnsi="ＭＳ ゴシック"/>
          <w:color w:val="FF0000"/>
          <w:sz w:val="21"/>
          <w:szCs w:val="21"/>
        </w:rPr>
      </w:pPr>
      <w:r w:rsidRPr="000F760E">
        <w:rPr>
          <w:rFonts w:ascii="ＭＳ ゴシック" w:eastAsia="ＭＳ ゴシック" w:hAnsi="ＭＳ ゴシック" w:hint="eastAsia"/>
          <w:color w:val="FF0000"/>
          <w:sz w:val="21"/>
          <w:szCs w:val="21"/>
        </w:rPr>
        <w:t>研究の登録について記載する．登録する場合には研究開始前に行うこと．</w:t>
      </w:r>
    </w:p>
    <w:p w:rsidR="000F760E" w:rsidRPr="000F760E" w:rsidRDefault="000F760E" w:rsidP="000F760E">
      <w:pPr>
        <w:ind w:leftChars="200" w:left="480"/>
        <w:rPr>
          <w:rFonts w:ascii="ＭＳ ゴシック" w:eastAsia="ＭＳ ゴシック" w:hAnsi="ＭＳ ゴシック"/>
          <w:color w:val="FF0000"/>
          <w:sz w:val="21"/>
          <w:szCs w:val="21"/>
        </w:rPr>
      </w:pPr>
      <w:r w:rsidRPr="000F760E">
        <w:rPr>
          <w:rFonts w:ascii="ＭＳ ゴシック" w:eastAsia="ＭＳ ゴシック" w:hAnsi="ＭＳ ゴシック" w:hint="eastAsia"/>
          <w:color w:val="FF0000"/>
          <w:sz w:val="21"/>
          <w:szCs w:val="21"/>
        </w:rPr>
        <w:t>公開データベースについて記載する．</w:t>
      </w:r>
    </w:p>
    <w:p w:rsidR="004C026B" w:rsidRPr="003B7649" w:rsidRDefault="0016466D" w:rsidP="00D80BD7">
      <w:pPr>
        <w:pStyle w:val="1a"/>
        <w:numPr>
          <w:ilvl w:val="0"/>
          <w:numId w:val="1"/>
        </w:numPr>
        <w:rPr>
          <w:rFonts w:ascii="Times New Roman" w:hAnsi="Times New Roman"/>
          <w:sz w:val="28"/>
          <w:szCs w:val="28"/>
        </w:rPr>
      </w:pPr>
      <w:bookmarkStart w:id="20" w:name="_Toc453766050"/>
      <w:r w:rsidRPr="003B7649">
        <w:rPr>
          <w:rFonts w:ascii="Times New Roman" w:hAnsi="Times New Roman" w:hint="eastAsia"/>
          <w:sz w:val="28"/>
          <w:szCs w:val="28"/>
        </w:rPr>
        <w:t>研究の報告，</w:t>
      </w:r>
      <w:r w:rsidR="004C026B" w:rsidRPr="003B7649">
        <w:rPr>
          <w:rFonts w:ascii="Times New Roman" w:hAnsi="Times New Roman" w:hint="eastAsia"/>
          <w:sz w:val="28"/>
          <w:szCs w:val="28"/>
        </w:rPr>
        <w:t>公表</w:t>
      </w:r>
      <w:r w:rsidRPr="003B7649">
        <w:rPr>
          <w:rFonts w:ascii="Times New Roman" w:hAnsi="Times New Roman" w:hint="eastAsia"/>
          <w:sz w:val="28"/>
          <w:szCs w:val="28"/>
        </w:rPr>
        <w:t>及び帰属</w:t>
      </w:r>
      <w:bookmarkEnd w:id="20"/>
    </w:p>
    <w:p w:rsidR="004C026B" w:rsidRDefault="000F760E" w:rsidP="004C026B">
      <w:pPr>
        <w:pStyle w:val="20"/>
        <w:numPr>
          <w:ilvl w:val="1"/>
          <w:numId w:val="40"/>
        </w:numPr>
        <w:rPr>
          <w:sz w:val="24"/>
          <w:szCs w:val="24"/>
        </w:rPr>
      </w:pPr>
      <w:r>
        <w:rPr>
          <w:rFonts w:hint="eastAsia"/>
          <w:sz w:val="24"/>
          <w:szCs w:val="24"/>
        </w:rPr>
        <w:t>所属</w:t>
      </w:r>
      <w:r w:rsidR="004C026B" w:rsidRPr="003B7649">
        <w:rPr>
          <w:rFonts w:hint="eastAsia"/>
          <w:sz w:val="24"/>
          <w:szCs w:val="24"/>
        </w:rPr>
        <w:t>機関の長への報告</w:t>
      </w:r>
    </w:p>
    <w:p w:rsidR="000F760E" w:rsidRPr="000F760E" w:rsidRDefault="000F760E" w:rsidP="000F760E">
      <w:pPr>
        <w:ind w:leftChars="200" w:left="480"/>
        <w:rPr>
          <w:rFonts w:ascii="Times New Roman" w:eastAsia="ＭＳ ゴシック" w:hAnsi="Times New Roman"/>
          <w:color w:val="FF0000"/>
          <w:sz w:val="21"/>
          <w:szCs w:val="21"/>
        </w:rPr>
      </w:pPr>
      <w:r w:rsidRPr="000F760E">
        <w:rPr>
          <w:rFonts w:ascii="Times New Roman" w:eastAsia="ＭＳ ゴシック" w:hAnsi="Times New Roman"/>
          <w:color w:val="FF0000"/>
          <w:sz w:val="21"/>
          <w:szCs w:val="21"/>
        </w:rPr>
        <w:t>所属機関の長への，進捗状況の報告（少なくとも年</w:t>
      </w:r>
      <w:r w:rsidRPr="000F760E">
        <w:rPr>
          <w:rFonts w:ascii="Times New Roman" w:eastAsia="ＭＳ ゴシック" w:hAnsi="Times New Roman"/>
          <w:color w:val="FF0000"/>
          <w:sz w:val="21"/>
          <w:szCs w:val="21"/>
        </w:rPr>
        <w:t>1</w:t>
      </w:r>
      <w:r w:rsidRPr="000F760E">
        <w:rPr>
          <w:rFonts w:ascii="Times New Roman" w:eastAsia="ＭＳ ゴシック" w:hAnsi="Times New Roman"/>
          <w:color w:val="FF0000"/>
          <w:sz w:val="21"/>
          <w:szCs w:val="21"/>
        </w:rPr>
        <w:t>回），重篤な有害事象の報告，研究の継続に影響を与える</w:t>
      </w:r>
      <w:r w:rsidR="00AD75DE">
        <w:rPr>
          <w:rFonts w:ascii="Times New Roman" w:eastAsia="ＭＳ ゴシック" w:hAnsi="Times New Roman" w:hint="eastAsia"/>
          <w:color w:val="FF0000"/>
          <w:sz w:val="21"/>
          <w:szCs w:val="21"/>
        </w:rPr>
        <w:t>と</w:t>
      </w:r>
      <w:r w:rsidRPr="000F760E">
        <w:rPr>
          <w:rFonts w:ascii="Times New Roman" w:eastAsia="ＭＳ ゴシック" w:hAnsi="Times New Roman"/>
          <w:color w:val="FF0000"/>
          <w:sz w:val="21"/>
          <w:szCs w:val="21"/>
        </w:rPr>
        <w:t>考えられる情報</w:t>
      </w:r>
      <w:r w:rsidR="00D313FC">
        <w:rPr>
          <w:rFonts w:ascii="Times New Roman" w:eastAsia="ＭＳ ゴシック" w:hAnsi="Times New Roman" w:hint="eastAsia"/>
          <w:color w:val="FF0000"/>
          <w:sz w:val="21"/>
          <w:szCs w:val="21"/>
        </w:rPr>
        <w:t>の報告</w:t>
      </w:r>
      <w:r w:rsidRPr="000F760E">
        <w:rPr>
          <w:rFonts w:ascii="Times New Roman" w:eastAsia="ＭＳ ゴシック" w:hAnsi="Times New Roman"/>
          <w:color w:val="FF0000"/>
          <w:sz w:val="21"/>
          <w:szCs w:val="21"/>
        </w:rPr>
        <w:t>，研究終了の報告について記載する．</w:t>
      </w:r>
    </w:p>
    <w:p w:rsidR="004C026B" w:rsidRDefault="004C026B" w:rsidP="004C026B">
      <w:pPr>
        <w:pStyle w:val="20"/>
        <w:numPr>
          <w:ilvl w:val="1"/>
          <w:numId w:val="40"/>
        </w:numPr>
        <w:rPr>
          <w:sz w:val="24"/>
          <w:szCs w:val="24"/>
        </w:rPr>
      </w:pPr>
      <w:r w:rsidRPr="003B7649">
        <w:rPr>
          <w:rFonts w:hint="eastAsia"/>
          <w:sz w:val="24"/>
          <w:szCs w:val="24"/>
        </w:rPr>
        <w:t>研究結果の公表</w:t>
      </w:r>
    </w:p>
    <w:p w:rsidR="00D313FC" w:rsidRPr="00D313FC" w:rsidRDefault="00D313FC" w:rsidP="00D313FC">
      <w:pPr>
        <w:ind w:leftChars="200" w:left="480"/>
        <w:rPr>
          <w:rFonts w:ascii="ＭＳ ゴシック" w:eastAsia="ＭＳ ゴシック" w:hAnsi="ＭＳ ゴシック"/>
          <w:color w:val="FF0000"/>
          <w:sz w:val="21"/>
          <w:szCs w:val="21"/>
        </w:rPr>
      </w:pPr>
      <w:r w:rsidRPr="00D313FC">
        <w:rPr>
          <w:rFonts w:ascii="ＭＳ ゴシック" w:eastAsia="ＭＳ ゴシック" w:hAnsi="ＭＳ ゴシック" w:hint="eastAsia"/>
          <w:color w:val="FF0000"/>
          <w:sz w:val="21"/>
          <w:szCs w:val="21"/>
        </w:rPr>
        <w:t>研究結果の公表，論文作成等について，所属機関の手続きを含めて記載する．</w:t>
      </w:r>
    </w:p>
    <w:p w:rsidR="00D313FC" w:rsidRPr="00D313FC" w:rsidRDefault="00D313FC" w:rsidP="00D313FC">
      <w:pPr>
        <w:ind w:leftChars="200" w:left="480"/>
      </w:pPr>
      <w:r w:rsidRPr="00D313FC">
        <w:rPr>
          <w:rFonts w:ascii="ＭＳ ゴシック" w:eastAsia="ＭＳ ゴシック" w:hAnsi="ＭＳ ゴシック" w:hint="eastAsia"/>
          <w:color w:val="FF0000"/>
          <w:sz w:val="21"/>
          <w:szCs w:val="21"/>
        </w:rPr>
        <w:t>日ロの合同会議での発表について記載する．</w:t>
      </w:r>
    </w:p>
    <w:p w:rsidR="0016466D" w:rsidRDefault="004C026B" w:rsidP="004C026B">
      <w:pPr>
        <w:pStyle w:val="20"/>
        <w:numPr>
          <w:ilvl w:val="1"/>
          <w:numId w:val="40"/>
        </w:numPr>
        <w:rPr>
          <w:sz w:val="24"/>
          <w:szCs w:val="24"/>
        </w:rPr>
      </w:pPr>
      <w:r w:rsidRPr="003B7649">
        <w:rPr>
          <w:rFonts w:hint="eastAsia"/>
          <w:sz w:val="24"/>
          <w:szCs w:val="24"/>
        </w:rPr>
        <w:t>研究成果の帰属</w:t>
      </w:r>
    </w:p>
    <w:p w:rsidR="00D313FC" w:rsidRPr="00D313FC" w:rsidRDefault="00D313FC" w:rsidP="00D313FC">
      <w:pPr>
        <w:ind w:leftChars="200" w:left="480"/>
        <w:rPr>
          <w:rFonts w:ascii="ＭＳ ゴシック" w:eastAsia="ＭＳ ゴシック" w:hAnsi="ＭＳ ゴシック"/>
          <w:color w:val="FF0000"/>
          <w:sz w:val="21"/>
          <w:szCs w:val="21"/>
        </w:rPr>
      </w:pPr>
      <w:r w:rsidRPr="00D313FC">
        <w:rPr>
          <w:rFonts w:ascii="ＭＳ ゴシック" w:eastAsia="ＭＳ ゴシック" w:hAnsi="ＭＳ ゴシック" w:hint="eastAsia"/>
          <w:color w:val="FF0000"/>
          <w:sz w:val="21"/>
          <w:szCs w:val="21"/>
        </w:rPr>
        <w:t>研究成果の帰属について，所属機関，研究グループ等の帰属先を明確にする．</w:t>
      </w:r>
    </w:p>
    <w:p w:rsidR="00D313FC" w:rsidRPr="00D313FC" w:rsidRDefault="00D313FC" w:rsidP="00D313FC">
      <w:pPr>
        <w:ind w:leftChars="200" w:left="480"/>
        <w:rPr>
          <w:rFonts w:ascii="ＭＳ ゴシック" w:eastAsia="ＭＳ ゴシック" w:hAnsi="ＭＳ ゴシック"/>
          <w:color w:val="FF0000"/>
          <w:sz w:val="21"/>
          <w:szCs w:val="21"/>
        </w:rPr>
      </w:pPr>
      <w:r w:rsidRPr="00D313FC">
        <w:rPr>
          <w:rFonts w:ascii="ＭＳ ゴシック" w:eastAsia="ＭＳ ゴシック" w:hAnsi="ＭＳ ゴシック" w:hint="eastAsia"/>
          <w:color w:val="FF0000"/>
          <w:sz w:val="21"/>
          <w:szCs w:val="21"/>
        </w:rPr>
        <w:t>日ロ共同研究グループ内で事前に取り決めておくこと．</w:t>
      </w:r>
    </w:p>
    <w:p w:rsidR="004C026B" w:rsidRPr="003B7649" w:rsidRDefault="0016466D" w:rsidP="004C026B">
      <w:pPr>
        <w:pStyle w:val="1a"/>
        <w:numPr>
          <w:ilvl w:val="0"/>
          <w:numId w:val="1"/>
        </w:numPr>
        <w:rPr>
          <w:rFonts w:ascii="Times New Roman" w:hAnsi="Times New Roman"/>
          <w:sz w:val="28"/>
          <w:szCs w:val="28"/>
        </w:rPr>
      </w:pPr>
      <w:bookmarkStart w:id="21" w:name="_Toc453766051"/>
      <w:r w:rsidRPr="003B7649">
        <w:rPr>
          <w:rFonts w:ascii="Times New Roman" w:hAnsi="Times New Roman" w:hint="eastAsia"/>
          <w:sz w:val="28"/>
          <w:szCs w:val="28"/>
        </w:rPr>
        <w:t>モニタリング，監査の実施体制，実施手順</w:t>
      </w:r>
      <w:bookmarkEnd w:id="21"/>
    </w:p>
    <w:p w:rsidR="004C026B" w:rsidRDefault="004C026B" w:rsidP="004C026B">
      <w:pPr>
        <w:pStyle w:val="20"/>
        <w:numPr>
          <w:ilvl w:val="1"/>
          <w:numId w:val="38"/>
        </w:numPr>
        <w:rPr>
          <w:sz w:val="24"/>
          <w:szCs w:val="24"/>
        </w:rPr>
      </w:pPr>
      <w:r w:rsidRPr="003B7649">
        <w:rPr>
          <w:rFonts w:hint="eastAsia"/>
          <w:sz w:val="24"/>
          <w:szCs w:val="24"/>
        </w:rPr>
        <w:t>モニタリング</w:t>
      </w:r>
    </w:p>
    <w:p w:rsidR="00D313FC" w:rsidRDefault="00D313FC" w:rsidP="00D313FC">
      <w:pPr>
        <w:ind w:leftChars="200" w:left="480"/>
        <w:rPr>
          <w:rFonts w:ascii="ＭＳ ゴシック" w:eastAsia="ＭＳ ゴシック" w:hAnsi="ＭＳ ゴシック"/>
          <w:color w:val="FF0000"/>
          <w:sz w:val="21"/>
          <w:szCs w:val="21"/>
        </w:rPr>
      </w:pPr>
      <w:r w:rsidRPr="000F3FDC">
        <w:rPr>
          <w:rFonts w:ascii="ＭＳ ゴシック" w:eastAsia="ＭＳ ゴシック" w:hAnsi="ＭＳ ゴシック" w:hint="eastAsia"/>
          <w:color w:val="FF0000"/>
          <w:sz w:val="21"/>
          <w:szCs w:val="21"/>
        </w:rPr>
        <w:t>侵襲</w:t>
      </w:r>
      <w:r w:rsidRPr="000F3FDC">
        <w:rPr>
          <w:rFonts w:ascii="ＭＳ ゴシック" w:eastAsia="ＭＳ ゴシック" w:hAnsi="ＭＳ ゴシック"/>
          <w:color w:val="FF0000"/>
          <w:sz w:val="21"/>
          <w:szCs w:val="21"/>
        </w:rPr>
        <w:t>(軽微な侵襲を</w:t>
      </w:r>
      <w:r w:rsidRPr="000F3FDC">
        <w:rPr>
          <w:rFonts w:ascii="ＭＳ ゴシック" w:eastAsia="ＭＳ ゴシック" w:hAnsi="ＭＳ ゴシック" w:hint="eastAsia"/>
          <w:color w:val="FF0000"/>
          <w:sz w:val="21"/>
          <w:szCs w:val="21"/>
        </w:rPr>
        <w:t>除く</w:t>
      </w:r>
      <w:r w:rsidRPr="000F3FDC">
        <w:rPr>
          <w:rFonts w:ascii="ＭＳ ゴシック" w:eastAsia="ＭＳ ゴシック" w:hAnsi="ＭＳ ゴシック"/>
          <w:color w:val="FF0000"/>
          <w:sz w:val="21"/>
          <w:szCs w:val="21"/>
        </w:rPr>
        <w:t>)を伴う研究であって介入研究の場合記載</w:t>
      </w:r>
      <w:r w:rsidRPr="000F3FDC">
        <w:rPr>
          <w:rFonts w:ascii="ＭＳ ゴシック" w:eastAsia="ＭＳ ゴシック" w:hAnsi="ＭＳ ゴシック" w:hint="eastAsia"/>
          <w:color w:val="FF0000"/>
          <w:sz w:val="21"/>
          <w:szCs w:val="21"/>
        </w:rPr>
        <w:t>が必要．</w:t>
      </w:r>
    </w:p>
    <w:p w:rsidR="000F3FDC" w:rsidRDefault="000F3FDC" w:rsidP="00D313FC">
      <w:pPr>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所属機関の規定に従って実施方法を記載する．</w:t>
      </w:r>
    </w:p>
    <w:p w:rsidR="000F3FDC" w:rsidRPr="000F3FDC" w:rsidRDefault="000F3FDC" w:rsidP="00D313FC">
      <w:pPr>
        <w:ind w:leftChars="200" w:left="480"/>
        <w:rPr>
          <w:rFonts w:ascii="ＭＳ ゴシック" w:eastAsia="ＭＳ ゴシック" w:hAnsi="ＭＳ ゴシック"/>
          <w:sz w:val="21"/>
          <w:szCs w:val="21"/>
        </w:rPr>
      </w:pPr>
      <w:r>
        <w:rPr>
          <w:rFonts w:ascii="ＭＳ ゴシック" w:eastAsia="ＭＳ ゴシック" w:hAnsi="ＭＳ ゴシック" w:hint="eastAsia"/>
          <w:color w:val="FF0000"/>
          <w:sz w:val="21"/>
          <w:szCs w:val="21"/>
        </w:rPr>
        <w:t>モニタリングが必要な場合は，別途モニタリング計画書が必要．</w:t>
      </w:r>
    </w:p>
    <w:p w:rsidR="004C026B" w:rsidRDefault="004C026B" w:rsidP="004C026B">
      <w:pPr>
        <w:pStyle w:val="20"/>
        <w:numPr>
          <w:ilvl w:val="1"/>
          <w:numId w:val="38"/>
        </w:numPr>
        <w:rPr>
          <w:sz w:val="24"/>
          <w:szCs w:val="24"/>
        </w:rPr>
      </w:pPr>
      <w:r w:rsidRPr="003B7649">
        <w:rPr>
          <w:rFonts w:hint="eastAsia"/>
          <w:sz w:val="24"/>
          <w:szCs w:val="24"/>
        </w:rPr>
        <w:t>監査</w:t>
      </w:r>
    </w:p>
    <w:p w:rsidR="000F3FDC" w:rsidRPr="000F3FDC" w:rsidRDefault="000F3FDC" w:rsidP="000F3FDC">
      <w:pPr>
        <w:ind w:leftChars="200" w:left="480"/>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所属機関の規定に従って，</w:t>
      </w:r>
      <w:r w:rsidRPr="000F3FDC">
        <w:rPr>
          <w:rFonts w:ascii="ＭＳ ゴシック" w:eastAsia="ＭＳ ゴシック" w:hAnsi="ＭＳ ゴシック" w:hint="eastAsia"/>
          <w:color w:val="FF0000"/>
          <w:sz w:val="21"/>
          <w:szCs w:val="21"/>
        </w:rPr>
        <w:t>必要に応じて記載する．</w:t>
      </w:r>
    </w:p>
    <w:p w:rsidR="00A5436F" w:rsidRDefault="0016466D" w:rsidP="00D80BD7">
      <w:pPr>
        <w:pStyle w:val="1a"/>
        <w:numPr>
          <w:ilvl w:val="0"/>
          <w:numId w:val="1"/>
        </w:numPr>
        <w:rPr>
          <w:rFonts w:ascii="Times New Roman" w:hAnsi="Times New Roman"/>
          <w:sz w:val="28"/>
          <w:szCs w:val="28"/>
        </w:rPr>
      </w:pPr>
      <w:bookmarkStart w:id="22" w:name="_Toc453766052"/>
      <w:r w:rsidRPr="003B7649">
        <w:rPr>
          <w:rFonts w:ascii="Times New Roman" w:hAnsi="Times New Roman" w:hint="eastAsia"/>
          <w:sz w:val="28"/>
          <w:szCs w:val="28"/>
        </w:rPr>
        <w:lastRenderedPageBreak/>
        <w:t>研究組織</w:t>
      </w:r>
      <w:bookmarkEnd w:id="22"/>
    </w:p>
    <w:p w:rsidR="000F3FDC" w:rsidRPr="00FE028B" w:rsidRDefault="00FE028B" w:rsidP="000F3FDC">
      <w:pPr>
        <w:ind w:leftChars="200" w:left="480"/>
        <w:rPr>
          <w:rFonts w:ascii="ＭＳ ゴシック" w:eastAsia="ＭＳ ゴシック" w:hAnsi="ＭＳ ゴシック"/>
          <w:color w:val="FF0000"/>
          <w:sz w:val="21"/>
          <w:szCs w:val="21"/>
        </w:rPr>
      </w:pPr>
      <w:r w:rsidRPr="00FE028B">
        <w:rPr>
          <w:rFonts w:ascii="ＭＳ ゴシック" w:eastAsia="ＭＳ ゴシック" w:hAnsi="ＭＳ ゴシック" w:hint="eastAsia"/>
          <w:color w:val="FF0000"/>
          <w:sz w:val="21"/>
          <w:szCs w:val="21"/>
        </w:rPr>
        <w:t>研究責任者及び研究分担者</w:t>
      </w:r>
      <w:r w:rsidR="00132866">
        <w:rPr>
          <w:rFonts w:ascii="ＭＳ ゴシック" w:eastAsia="ＭＳ ゴシック" w:hAnsi="ＭＳ ゴシック" w:hint="eastAsia"/>
          <w:color w:val="FF0000"/>
          <w:sz w:val="21"/>
          <w:szCs w:val="21"/>
        </w:rPr>
        <w:t>等</w:t>
      </w:r>
      <w:r w:rsidRPr="00FE028B">
        <w:rPr>
          <w:rFonts w:ascii="ＭＳ ゴシック" w:eastAsia="ＭＳ ゴシック" w:hAnsi="ＭＳ ゴシック" w:hint="eastAsia"/>
          <w:color w:val="FF0000"/>
          <w:sz w:val="21"/>
          <w:szCs w:val="21"/>
        </w:rPr>
        <w:t>の氏名，所属・職位，連絡先を</w:t>
      </w:r>
      <w:r w:rsidR="00132866">
        <w:rPr>
          <w:rFonts w:ascii="ＭＳ ゴシック" w:eastAsia="ＭＳ ゴシック" w:hAnsi="ＭＳ ゴシック" w:hint="eastAsia"/>
          <w:color w:val="FF0000"/>
          <w:sz w:val="21"/>
          <w:szCs w:val="21"/>
        </w:rPr>
        <w:t>下記のような</w:t>
      </w:r>
      <w:r w:rsidRPr="00FE028B">
        <w:rPr>
          <w:rFonts w:ascii="ＭＳ ゴシック" w:eastAsia="ＭＳ ゴシック" w:hAnsi="ＭＳ ゴシック" w:hint="eastAsia"/>
          <w:color w:val="FF0000"/>
          <w:sz w:val="21"/>
          <w:szCs w:val="21"/>
        </w:rPr>
        <w:t>一覧表で記載する．</w:t>
      </w:r>
    </w:p>
    <w:p w:rsidR="005247F5" w:rsidRPr="00FE028B" w:rsidRDefault="000F3FDC" w:rsidP="000F3FDC">
      <w:pPr>
        <w:ind w:leftChars="200" w:left="480"/>
        <w:rPr>
          <w:rFonts w:ascii="ＭＳ ゴシック" w:eastAsia="ＭＳ ゴシック" w:hAnsi="ＭＳ ゴシック"/>
          <w:color w:val="FF0000"/>
          <w:sz w:val="21"/>
          <w:szCs w:val="21"/>
        </w:rPr>
      </w:pPr>
      <w:r w:rsidRPr="00FE028B">
        <w:rPr>
          <w:rFonts w:ascii="ＭＳ ゴシック" w:eastAsia="ＭＳ ゴシック" w:hAnsi="ＭＳ ゴシック" w:hint="eastAsia"/>
          <w:color w:val="FF0000"/>
          <w:sz w:val="21"/>
          <w:szCs w:val="21"/>
        </w:rPr>
        <w:t>研究責任者は所属機関の常勤の研究者あるいは職員で本計画の研究分野で十分な経験を有することが要件となる．</w:t>
      </w:r>
    </w:p>
    <w:p w:rsidR="000F3FDC" w:rsidRDefault="000F3FDC" w:rsidP="000F3FDC">
      <w:pPr>
        <w:ind w:leftChars="200" w:left="480"/>
        <w:rPr>
          <w:rFonts w:ascii="ＭＳ ゴシック" w:eastAsia="ＭＳ ゴシック" w:hAnsi="ＭＳ ゴシック"/>
          <w:color w:val="FF0000"/>
          <w:sz w:val="21"/>
          <w:szCs w:val="21"/>
        </w:rPr>
      </w:pPr>
      <w:r w:rsidRPr="00FE028B">
        <w:rPr>
          <w:rFonts w:ascii="ＭＳ ゴシック" w:eastAsia="ＭＳ ゴシック" w:hAnsi="ＭＳ ゴシック" w:hint="eastAsia"/>
          <w:color w:val="FF0000"/>
          <w:sz w:val="21"/>
          <w:szCs w:val="21"/>
        </w:rPr>
        <w:t>研究対象者の登録センター</w:t>
      </w:r>
      <w:r w:rsidR="00FE028B" w:rsidRPr="00FE028B">
        <w:rPr>
          <w:rFonts w:ascii="ＭＳ ゴシック" w:eastAsia="ＭＳ ゴシック" w:hAnsi="ＭＳ ゴシック" w:hint="eastAsia"/>
          <w:color w:val="FF0000"/>
          <w:sz w:val="21"/>
          <w:szCs w:val="21"/>
        </w:rPr>
        <w:t>，試験薬/試験機器管理者，データマネジメント，統計解析者，個人情報管理者等についても記載する．</w:t>
      </w:r>
    </w:p>
    <w:p w:rsidR="00FE3600" w:rsidRPr="000F3FDC" w:rsidRDefault="00132866" w:rsidP="000F3FDC">
      <w:pPr>
        <w:ind w:leftChars="200" w:left="480"/>
        <w:rPr>
          <w:rFonts w:ascii="Times New Roman" w:hAnsi="Times New Roman"/>
        </w:rPr>
      </w:pPr>
      <w:r>
        <w:rPr>
          <w:rFonts w:ascii="ＭＳ ゴシック" w:eastAsia="ＭＳ ゴシック" w:hAnsi="ＭＳ ゴシック" w:hint="eastAsia"/>
          <w:color w:val="FF0000"/>
          <w:sz w:val="21"/>
          <w:szCs w:val="21"/>
        </w:rPr>
        <w:t>ロシア側の研究責任者を記載する．</w:t>
      </w:r>
    </w:p>
    <w:tbl>
      <w:tblPr>
        <w:tblStyle w:val="a3"/>
        <w:tblW w:w="0" w:type="auto"/>
        <w:tblInd w:w="421" w:type="dxa"/>
        <w:tblLook w:val="04A0" w:firstRow="1" w:lastRow="0" w:firstColumn="1" w:lastColumn="0" w:noHBand="0" w:noVBand="1"/>
      </w:tblPr>
      <w:tblGrid>
        <w:gridCol w:w="1559"/>
        <w:gridCol w:w="1417"/>
        <w:gridCol w:w="2694"/>
        <w:gridCol w:w="2970"/>
      </w:tblGrid>
      <w:tr w:rsidR="00AD75DE" w:rsidRPr="00132866" w:rsidTr="00132866">
        <w:tc>
          <w:tcPr>
            <w:tcW w:w="1559" w:type="dxa"/>
            <w:vAlign w:val="center"/>
          </w:tcPr>
          <w:p w:rsidR="00AD75DE" w:rsidRPr="00132866" w:rsidRDefault="00132866" w:rsidP="00132866">
            <w:pPr>
              <w:spacing w:line="240" w:lineRule="exact"/>
              <w:jc w:val="center"/>
              <w:rPr>
                <w:rFonts w:ascii="Times New Roman" w:hAnsi="Times New Roman"/>
                <w:sz w:val="21"/>
                <w:szCs w:val="21"/>
              </w:rPr>
            </w:pPr>
            <w:r>
              <w:rPr>
                <w:rFonts w:ascii="Times New Roman" w:hAnsi="Times New Roman" w:hint="eastAsia"/>
                <w:sz w:val="21"/>
                <w:szCs w:val="21"/>
              </w:rPr>
              <w:t>区分</w:t>
            </w:r>
          </w:p>
        </w:tc>
        <w:tc>
          <w:tcPr>
            <w:tcW w:w="1417" w:type="dxa"/>
            <w:vAlign w:val="center"/>
          </w:tcPr>
          <w:p w:rsidR="00AD75DE" w:rsidRPr="00132866" w:rsidRDefault="00132866" w:rsidP="00132866">
            <w:pPr>
              <w:spacing w:line="240" w:lineRule="exact"/>
              <w:jc w:val="center"/>
              <w:rPr>
                <w:rFonts w:ascii="Times New Roman" w:hAnsi="Times New Roman"/>
                <w:sz w:val="21"/>
                <w:szCs w:val="21"/>
              </w:rPr>
            </w:pPr>
            <w:r w:rsidRPr="00132866">
              <w:rPr>
                <w:rFonts w:ascii="Times New Roman" w:hAnsi="Times New Roman" w:hint="eastAsia"/>
                <w:sz w:val="21"/>
                <w:szCs w:val="21"/>
              </w:rPr>
              <w:t>氏名</w:t>
            </w:r>
          </w:p>
        </w:tc>
        <w:tc>
          <w:tcPr>
            <w:tcW w:w="2694" w:type="dxa"/>
            <w:vAlign w:val="center"/>
          </w:tcPr>
          <w:p w:rsidR="00AD75DE" w:rsidRPr="00132866" w:rsidRDefault="00132866" w:rsidP="00132866">
            <w:pPr>
              <w:spacing w:line="240" w:lineRule="exact"/>
              <w:jc w:val="center"/>
              <w:rPr>
                <w:rFonts w:ascii="Times New Roman" w:hAnsi="Times New Roman"/>
                <w:sz w:val="21"/>
                <w:szCs w:val="21"/>
              </w:rPr>
            </w:pPr>
            <w:r w:rsidRPr="00132866">
              <w:rPr>
                <w:rFonts w:ascii="Times New Roman" w:hAnsi="Times New Roman" w:hint="eastAsia"/>
                <w:sz w:val="21"/>
                <w:szCs w:val="21"/>
              </w:rPr>
              <w:t>所属・職位</w:t>
            </w:r>
          </w:p>
        </w:tc>
        <w:tc>
          <w:tcPr>
            <w:tcW w:w="2970" w:type="dxa"/>
            <w:vAlign w:val="center"/>
          </w:tcPr>
          <w:p w:rsidR="00AD75DE" w:rsidRPr="00132866" w:rsidRDefault="00132866" w:rsidP="00132866">
            <w:pPr>
              <w:spacing w:line="240" w:lineRule="exact"/>
              <w:jc w:val="center"/>
              <w:rPr>
                <w:rFonts w:ascii="Times New Roman" w:hAnsi="Times New Roman"/>
                <w:sz w:val="21"/>
                <w:szCs w:val="21"/>
              </w:rPr>
            </w:pPr>
            <w:r w:rsidRPr="00132866">
              <w:rPr>
                <w:rFonts w:ascii="Times New Roman" w:hAnsi="Times New Roman" w:hint="eastAsia"/>
                <w:sz w:val="21"/>
                <w:szCs w:val="21"/>
              </w:rPr>
              <w:t>連絡先</w:t>
            </w:r>
          </w:p>
        </w:tc>
      </w:tr>
      <w:tr w:rsidR="00AD75DE" w:rsidRPr="009068BF" w:rsidTr="00132866">
        <w:tc>
          <w:tcPr>
            <w:tcW w:w="1559" w:type="dxa"/>
            <w:vAlign w:val="center"/>
          </w:tcPr>
          <w:p w:rsidR="00AD75DE" w:rsidRP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研究責任者</w:t>
            </w:r>
          </w:p>
        </w:tc>
        <w:tc>
          <w:tcPr>
            <w:tcW w:w="1417" w:type="dxa"/>
            <w:vAlign w:val="center"/>
          </w:tcPr>
          <w:p w:rsidR="00AD75DE" w:rsidRPr="00132866" w:rsidRDefault="00AD75DE" w:rsidP="00132866">
            <w:pPr>
              <w:spacing w:line="240" w:lineRule="exact"/>
              <w:jc w:val="both"/>
              <w:rPr>
                <w:rFonts w:ascii="Times New Roman" w:hAnsi="Times New Roman"/>
                <w:sz w:val="21"/>
                <w:szCs w:val="21"/>
              </w:rPr>
            </w:pPr>
          </w:p>
        </w:tc>
        <w:tc>
          <w:tcPr>
            <w:tcW w:w="2694" w:type="dxa"/>
            <w:vAlign w:val="center"/>
          </w:tcPr>
          <w:p w:rsidR="00AD75DE" w:rsidRPr="00132866" w:rsidRDefault="00AD75DE" w:rsidP="00132866">
            <w:pPr>
              <w:spacing w:line="240" w:lineRule="exact"/>
              <w:jc w:val="both"/>
              <w:rPr>
                <w:rFonts w:ascii="Times New Roman" w:hAnsi="Times New Roman"/>
                <w:sz w:val="21"/>
                <w:szCs w:val="21"/>
              </w:rPr>
            </w:pPr>
          </w:p>
        </w:tc>
        <w:tc>
          <w:tcPr>
            <w:tcW w:w="2970" w:type="dxa"/>
            <w:vAlign w:val="center"/>
          </w:tcPr>
          <w:p w:rsidR="00132866" w:rsidRPr="00BF5EB8" w:rsidRDefault="00132866" w:rsidP="00132866">
            <w:pPr>
              <w:spacing w:line="240" w:lineRule="exact"/>
              <w:jc w:val="both"/>
              <w:rPr>
                <w:rFonts w:ascii="Times New Roman" w:hAnsi="Times New Roman"/>
                <w:sz w:val="21"/>
                <w:szCs w:val="21"/>
                <w:lang w:val="de-DE"/>
              </w:rPr>
            </w:pPr>
            <w:r w:rsidRPr="00BF5EB8">
              <w:rPr>
                <w:rFonts w:ascii="Times New Roman" w:hAnsi="Times New Roman" w:hint="eastAsia"/>
                <w:sz w:val="21"/>
                <w:szCs w:val="21"/>
                <w:lang w:val="de-DE"/>
              </w:rPr>
              <w:t>Tel</w:t>
            </w:r>
            <w:r w:rsidRPr="00BF5EB8">
              <w:rPr>
                <w:rFonts w:ascii="Times New Roman" w:hAnsi="Times New Roman" w:hint="eastAsia"/>
                <w:sz w:val="21"/>
                <w:szCs w:val="21"/>
                <w:lang w:val="de-DE"/>
              </w:rPr>
              <w:t>：</w:t>
            </w:r>
          </w:p>
          <w:p w:rsidR="00132866" w:rsidRPr="00BF5EB8" w:rsidRDefault="00132866" w:rsidP="00132866">
            <w:pPr>
              <w:spacing w:line="240" w:lineRule="exact"/>
              <w:jc w:val="both"/>
              <w:rPr>
                <w:rFonts w:ascii="Times New Roman" w:hAnsi="Times New Roman"/>
                <w:sz w:val="21"/>
                <w:szCs w:val="21"/>
                <w:lang w:val="de-DE"/>
              </w:rPr>
            </w:pPr>
            <w:r w:rsidRPr="00BF5EB8">
              <w:rPr>
                <w:rFonts w:ascii="Times New Roman" w:hAnsi="Times New Roman" w:hint="eastAsia"/>
                <w:sz w:val="21"/>
                <w:szCs w:val="21"/>
                <w:lang w:val="de-DE"/>
              </w:rPr>
              <w:t>e-mail</w:t>
            </w:r>
            <w:r w:rsidRPr="00BF5EB8">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研究分担者</w:t>
            </w:r>
          </w:p>
        </w:tc>
        <w:tc>
          <w:tcPr>
            <w:tcW w:w="1417" w:type="dxa"/>
            <w:vAlign w:val="center"/>
          </w:tcPr>
          <w:p w:rsidR="00132866" w:rsidRPr="00132866" w:rsidRDefault="00132866" w:rsidP="00132866">
            <w:pPr>
              <w:spacing w:line="240" w:lineRule="exact"/>
              <w:jc w:val="both"/>
              <w:rPr>
                <w:rFonts w:ascii="Times New Roman" w:hAnsi="Times New Roman"/>
                <w:sz w:val="21"/>
                <w:szCs w:val="21"/>
              </w:rPr>
            </w:pPr>
          </w:p>
        </w:tc>
        <w:tc>
          <w:tcPr>
            <w:tcW w:w="2694" w:type="dxa"/>
            <w:vAlign w:val="center"/>
          </w:tcPr>
          <w:p w:rsidR="00132866" w:rsidRPr="00132866" w:rsidRDefault="00132866" w:rsidP="00132866">
            <w:pPr>
              <w:spacing w:line="240" w:lineRule="exact"/>
              <w:jc w:val="both"/>
              <w:rPr>
                <w:rFonts w:ascii="Times New Roman" w:hAnsi="Times New Roman"/>
                <w:sz w:val="21"/>
                <w:szCs w:val="21"/>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研究分担者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研究分担者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登録センター担当者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試験薬</w:t>
            </w:r>
          </w:p>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管理者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データ</w:t>
            </w:r>
          </w:p>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マネジメント</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統計解析</w:t>
            </w:r>
          </w:p>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担当者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個人情報</w:t>
            </w:r>
          </w:p>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管理者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r w:rsidR="00132866" w:rsidRPr="009068BF" w:rsidTr="00132866">
        <w:tc>
          <w:tcPr>
            <w:tcW w:w="1559" w:type="dxa"/>
            <w:vAlign w:val="center"/>
          </w:tcPr>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ロシア側</w:t>
            </w:r>
          </w:p>
          <w:p w:rsidR="00132866" w:rsidRDefault="00132866" w:rsidP="00132866">
            <w:pPr>
              <w:spacing w:line="240" w:lineRule="exact"/>
              <w:jc w:val="both"/>
              <w:rPr>
                <w:rFonts w:ascii="Times New Roman" w:hAnsi="Times New Roman"/>
                <w:sz w:val="21"/>
                <w:szCs w:val="21"/>
              </w:rPr>
            </w:pPr>
            <w:r>
              <w:rPr>
                <w:rFonts w:ascii="Times New Roman" w:hAnsi="Times New Roman" w:hint="eastAsia"/>
                <w:sz w:val="21"/>
                <w:szCs w:val="21"/>
              </w:rPr>
              <w:t>研究責任者</w:t>
            </w:r>
          </w:p>
        </w:tc>
        <w:tc>
          <w:tcPr>
            <w:tcW w:w="1417"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694" w:type="dxa"/>
            <w:vAlign w:val="center"/>
          </w:tcPr>
          <w:p w:rsidR="00132866" w:rsidRPr="00132866" w:rsidRDefault="00132866" w:rsidP="00132866">
            <w:pPr>
              <w:spacing w:line="240" w:lineRule="exact"/>
              <w:jc w:val="both"/>
              <w:rPr>
                <w:rFonts w:ascii="Times New Roman" w:hAnsi="Times New Roman"/>
                <w:sz w:val="21"/>
                <w:szCs w:val="21"/>
                <w:lang w:val="de-DE"/>
              </w:rPr>
            </w:pPr>
          </w:p>
        </w:tc>
        <w:tc>
          <w:tcPr>
            <w:tcW w:w="2970" w:type="dxa"/>
            <w:vAlign w:val="center"/>
          </w:tcPr>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Tel</w:t>
            </w:r>
            <w:r w:rsidRPr="00132866">
              <w:rPr>
                <w:rFonts w:ascii="Times New Roman" w:hAnsi="Times New Roman" w:hint="eastAsia"/>
                <w:sz w:val="21"/>
                <w:szCs w:val="21"/>
                <w:lang w:val="de-DE"/>
              </w:rPr>
              <w:t>：</w:t>
            </w:r>
          </w:p>
          <w:p w:rsidR="00132866" w:rsidRPr="00132866" w:rsidRDefault="00132866" w:rsidP="00132866">
            <w:pPr>
              <w:spacing w:line="240" w:lineRule="exact"/>
              <w:jc w:val="both"/>
              <w:rPr>
                <w:rFonts w:ascii="Times New Roman" w:hAnsi="Times New Roman"/>
                <w:sz w:val="21"/>
                <w:szCs w:val="21"/>
                <w:lang w:val="de-DE"/>
              </w:rPr>
            </w:pPr>
            <w:r w:rsidRPr="00132866">
              <w:rPr>
                <w:rFonts w:ascii="Times New Roman" w:hAnsi="Times New Roman" w:hint="eastAsia"/>
                <w:sz w:val="21"/>
                <w:szCs w:val="21"/>
                <w:lang w:val="de-DE"/>
              </w:rPr>
              <w:t>e-mail</w:t>
            </w:r>
            <w:r w:rsidRPr="00132866">
              <w:rPr>
                <w:rFonts w:ascii="Times New Roman" w:hAnsi="Times New Roman" w:hint="eastAsia"/>
                <w:sz w:val="21"/>
                <w:szCs w:val="21"/>
                <w:lang w:val="de-DE"/>
              </w:rPr>
              <w:t>：</w:t>
            </w:r>
          </w:p>
        </w:tc>
      </w:tr>
    </w:tbl>
    <w:p w:rsidR="000F3FDC" w:rsidRPr="00132866" w:rsidRDefault="000F3FDC" w:rsidP="00AD75DE">
      <w:pPr>
        <w:rPr>
          <w:rFonts w:ascii="Times New Roman" w:hAnsi="Times New Roman"/>
          <w:lang w:val="de-DE"/>
        </w:rPr>
      </w:pPr>
    </w:p>
    <w:p w:rsidR="00A5436F" w:rsidRPr="003B7649" w:rsidRDefault="00A5436F" w:rsidP="00D80BD7">
      <w:pPr>
        <w:pStyle w:val="1a"/>
        <w:numPr>
          <w:ilvl w:val="0"/>
          <w:numId w:val="1"/>
        </w:numPr>
        <w:rPr>
          <w:rFonts w:ascii="Times New Roman" w:hAnsi="Times New Roman"/>
          <w:sz w:val="28"/>
          <w:szCs w:val="28"/>
        </w:rPr>
      </w:pPr>
      <w:bookmarkStart w:id="23" w:name="_Toc453766053"/>
      <w:r w:rsidRPr="003B7649">
        <w:rPr>
          <w:rFonts w:ascii="Times New Roman" w:hAnsi="Times New Roman"/>
          <w:sz w:val="28"/>
          <w:szCs w:val="28"/>
        </w:rPr>
        <w:t>参考文献</w:t>
      </w:r>
      <w:r w:rsidR="00C567AB" w:rsidRPr="003B7649">
        <w:rPr>
          <w:rFonts w:ascii="Times New Roman" w:hAnsi="Times New Roman"/>
          <w:sz w:val="28"/>
          <w:szCs w:val="28"/>
        </w:rPr>
        <w:t>・資料</w:t>
      </w:r>
      <w:bookmarkEnd w:id="23"/>
    </w:p>
    <w:p w:rsidR="00D801A7" w:rsidRPr="00AD75DE" w:rsidRDefault="00FE028B" w:rsidP="00D801A7">
      <w:pPr>
        <w:pStyle w:val="ab"/>
        <w:ind w:left="360"/>
        <w:rPr>
          <w:rFonts w:ascii="Times New Roman" w:eastAsia="ＭＳ ゴシック" w:hAnsi="Times New Roman"/>
          <w:color w:val="FF0000"/>
          <w:sz w:val="21"/>
          <w:szCs w:val="21"/>
        </w:rPr>
      </w:pPr>
      <w:r w:rsidRPr="00AD75DE">
        <w:rPr>
          <w:rFonts w:ascii="Times New Roman" w:eastAsia="ＭＳ ゴシック" w:hAnsi="Times New Roman"/>
          <w:color w:val="FF0000"/>
          <w:sz w:val="21"/>
          <w:szCs w:val="21"/>
        </w:rPr>
        <w:t>研究計画書に引用された文献は引用順に番号を振りその番号順にリストを作成する．</w:t>
      </w:r>
    </w:p>
    <w:p w:rsidR="00FE028B" w:rsidRPr="00AD75DE" w:rsidRDefault="00FE028B" w:rsidP="00D801A7">
      <w:pPr>
        <w:pStyle w:val="ab"/>
        <w:ind w:left="360"/>
        <w:rPr>
          <w:rFonts w:ascii="Times New Roman" w:eastAsia="ＭＳ ゴシック" w:hAnsi="Times New Roman"/>
          <w:color w:val="FF0000"/>
          <w:sz w:val="21"/>
          <w:szCs w:val="21"/>
        </w:rPr>
      </w:pPr>
      <w:r w:rsidRPr="00AD75DE">
        <w:rPr>
          <w:rFonts w:ascii="Times New Roman" w:eastAsia="ＭＳ ゴシック" w:hAnsi="Times New Roman"/>
          <w:color w:val="FF0000"/>
          <w:sz w:val="21"/>
          <w:szCs w:val="21"/>
        </w:rPr>
        <w:t>本文中に登場する部位に，</w:t>
      </w:r>
      <w:r w:rsidR="00E55D61" w:rsidRPr="00AD75DE">
        <w:rPr>
          <w:rFonts w:ascii="Times New Roman" w:eastAsia="ＭＳ ゴシック" w:hAnsi="Times New Roman"/>
          <w:color w:val="FF0000"/>
          <w:sz w:val="21"/>
          <w:szCs w:val="21"/>
        </w:rPr>
        <w:t>[</w:t>
      </w:r>
      <w:r w:rsidRPr="00AD75DE">
        <w:rPr>
          <w:rFonts w:ascii="Times New Roman" w:eastAsia="ＭＳ ゴシック" w:hAnsi="Times New Roman"/>
          <w:color w:val="FF0000"/>
          <w:sz w:val="21"/>
          <w:szCs w:val="21"/>
        </w:rPr>
        <w:t>数字</w:t>
      </w:r>
      <w:r w:rsidR="00E55D61" w:rsidRPr="00AD75DE">
        <w:rPr>
          <w:rFonts w:ascii="Times New Roman" w:eastAsia="ＭＳ ゴシック" w:hAnsi="Times New Roman"/>
          <w:color w:val="FF0000"/>
          <w:sz w:val="21"/>
          <w:szCs w:val="21"/>
        </w:rPr>
        <w:t>]</w:t>
      </w:r>
      <w:r w:rsidRPr="00AD75DE">
        <w:rPr>
          <w:rFonts w:ascii="Times New Roman" w:eastAsia="ＭＳ ゴシック" w:hAnsi="Times New Roman"/>
          <w:color w:val="FF0000"/>
          <w:sz w:val="21"/>
          <w:szCs w:val="21"/>
        </w:rPr>
        <w:t>で通し番号を付ける．</w:t>
      </w:r>
    </w:p>
    <w:p w:rsidR="00FE028B" w:rsidRPr="00AD75DE" w:rsidRDefault="00FE028B" w:rsidP="00D801A7">
      <w:pPr>
        <w:pStyle w:val="ab"/>
        <w:ind w:left="360"/>
        <w:rPr>
          <w:rFonts w:ascii="Times New Roman" w:eastAsia="ＭＳ ゴシック" w:hAnsi="Times New Roman"/>
          <w:color w:val="FF0000"/>
          <w:sz w:val="21"/>
          <w:szCs w:val="21"/>
        </w:rPr>
      </w:pPr>
      <w:r w:rsidRPr="00AD75DE">
        <w:rPr>
          <w:rFonts w:ascii="Times New Roman" w:eastAsia="ＭＳ ゴシック" w:hAnsi="Times New Roman"/>
          <w:color w:val="FF0000"/>
          <w:sz w:val="21"/>
          <w:szCs w:val="21"/>
        </w:rPr>
        <w:t>引用文献は，著者名（</w:t>
      </w:r>
      <w:r w:rsidRPr="00AD75DE">
        <w:rPr>
          <w:rFonts w:ascii="Times New Roman" w:eastAsia="ＭＳ ゴシック" w:hAnsi="Times New Roman"/>
          <w:color w:val="FF0000"/>
          <w:sz w:val="21"/>
          <w:szCs w:val="21"/>
        </w:rPr>
        <w:t>6</w:t>
      </w:r>
      <w:r w:rsidRPr="00AD75DE">
        <w:rPr>
          <w:rFonts w:ascii="Times New Roman" w:eastAsia="ＭＳ ゴシック" w:hAnsi="Times New Roman"/>
          <w:color w:val="FF0000"/>
          <w:sz w:val="21"/>
          <w:szCs w:val="21"/>
        </w:rPr>
        <w:t>人以上は，</w:t>
      </w:r>
      <w:r w:rsidRPr="00AD75DE">
        <w:rPr>
          <w:rFonts w:ascii="Times New Roman" w:eastAsia="ＭＳ ゴシック" w:hAnsi="Times New Roman"/>
          <w:color w:val="FF0000"/>
          <w:sz w:val="21"/>
          <w:szCs w:val="21"/>
        </w:rPr>
        <w:t>et.al</w:t>
      </w:r>
      <w:r w:rsidRPr="00AD75DE">
        <w:rPr>
          <w:rFonts w:ascii="Times New Roman" w:eastAsia="ＭＳ ゴシック" w:hAnsi="Times New Roman"/>
          <w:color w:val="FF0000"/>
          <w:sz w:val="21"/>
          <w:szCs w:val="21"/>
        </w:rPr>
        <w:t>で表記），論文タイトル，雑誌名，巻，ページ，年号の順に記載する．</w:t>
      </w:r>
    </w:p>
    <w:p w:rsidR="00A5436F" w:rsidRDefault="00A5436F" w:rsidP="00E55D61">
      <w:pPr>
        <w:pStyle w:val="ab"/>
        <w:numPr>
          <w:ilvl w:val="0"/>
          <w:numId w:val="42"/>
        </w:numPr>
        <w:rPr>
          <w:rFonts w:ascii="Times New Roman" w:hAnsi="Times New Roman"/>
        </w:rPr>
      </w:pPr>
    </w:p>
    <w:p w:rsidR="00E55D61" w:rsidRDefault="00E55D61" w:rsidP="00E55D61">
      <w:pPr>
        <w:pStyle w:val="ab"/>
        <w:numPr>
          <w:ilvl w:val="0"/>
          <w:numId w:val="42"/>
        </w:numPr>
        <w:rPr>
          <w:rFonts w:ascii="Times New Roman" w:hAnsi="Times New Roman"/>
        </w:rPr>
      </w:pPr>
    </w:p>
    <w:p w:rsidR="00E55D61" w:rsidRDefault="00E55D61" w:rsidP="00E55D61">
      <w:pPr>
        <w:pStyle w:val="ab"/>
        <w:numPr>
          <w:ilvl w:val="0"/>
          <w:numId w:val="42"/>
        </w:numPr>
        <w:rPr>
          <w:rFonts w:ascii="Times New Roman" w:hAnsi="Times New Roman"/>
        </w:rPr>
      </w:pPr>
    </w:p>
    <w:p w:rsidR="00E55D61" w:rsidRPr="00E55D61" w:rsidRDefault="00E55D61" w:rsidP="00132866">
      <w:pPr>
        <w:pStyle w:val="ab"/>
        <w:numPr>
          <w:ilvl w:val="0"/>
          <w:numId w:val="42"/>
        </w:numPr>
        <w:rPr>
          <w:rFonts w:ascii="Times New Roman" w:hAnsi="Times New Roman"/>
        </w:rPr>
      </w:pPr>
    </w:p>
    <w:p w:rsidR="003A1EEB" w:rsidRDefault="003A1EEB">
      <w:pPr>
        <w:rPr>
          <w:rFonts w:ascii="Times New Roman" w:hAnsi="Times New Roman"/>
        </w:rPr>
      </w:pPr>
    </w:p>
    <w:p w:rsidR="003A1EEB" w:rsidRDefault="003A1EEB">
      <w:pPr>
        <w:rPr>
          <w:rFonts w:ascii="Times New Roman" w:hAnsi="Times New Roman"/>
        </w:rPr>
      </w:pPr>
    </w:p>
    <w:sectPr w:rsidR="003A1EEB" w:rsidSect="00D801A7">
      <w:headerReference w:type="default" r:id="rId8"/>
      <w:footerReference w:type="default" r:id="rId9"/>
      <w:headerReference w:type="first" r:id="rId10"/>
      <w:pgSz w:w="11906" w:h="16838"/>
      <w:pgMar w:top="1418" w:right="1134" w:bottom="1134" w:left="170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68" w:rsidRDefault="00A76468" w:rsidP="008627DB">
      <w:r>
        <w:separator/>
      </w:r>
    </w:p>
  </w:endnote>
  <w:endnote w:type="continuationSeparator" w:id="0">
    <w:p w:rsidR="00A76468" w:rsidRDefault="00A76468" w:rsidP="0086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UI">
    <w:altName w:val="Microsoft YaHei UI"/>
    <w:panose1 w:val="020B0503020204020204"/>
    <w:charset w:val="86"/>
    <w:family w:val="swiss"/>
    <w:pitch w:val="variable"/>
    <w:sig w:usb0="80000287" w:usb1="28CF3C52" w:usb2="00000016" w:usb3="00000000" w:csb0="0004001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
    <w:altName w:val="AR P勘亭流H"/>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03683"/>
      <w:docPartObj>
        <w:docPartGallery w:val="Page Numbers (Bottom of Page)"/>
        <w:docPartUnique/>
      </w:docPartObj>
    </w:sdtPr>
    <w:sdtEndPr/>
    <w:sdtContent>
      <w:p w:rsidR="00132866" w:rsidRDefault="00132866">
        <w:pPr>
          <w:pStyle w:val="af5"/>
          <w:jc w:val="center"/>
        </w:pPr>
        <w:r w:rsidRPr="00137D70">
          <w:rPr>
            <w:rFonts w:ascii="Times New Roman" w:hAnsi="Times New Roman"/>
            <w:sz w:val="20"/>
            <w:szCs w:val="20"/>
          </w:rPr>
          <w:fldChar w:fldCharType="begin"/>
        </w:r>
        <w:r w:rsidRPr="00137D70">
          <w:rPr>
            <w:rFonts w:ascii="Times New Roman" w:hAnsi="Times New Roman"/>
            <w:sz w:val="20"/>
            <w:szCs w:val="20"/>
          </w:rPr>
          <w:instrText>PAGE   \* MERGEFORMAT</w:instrText>
        </w:r>
        <w:r w:rsidRPr="00137D70">
          <w:rPr>
            <w:rFonts w:ascii="Times New Roman" w:hAnsi="Times New Roman"/>
            <w:sz w:val="20"/>
            <w:szCs w:val="20"/>
          </w:rPr>
          <w:fldChar w:fldCharType="separate"/>
        </w:r>
        <w:r w:rsidR="009068BF" w:rsidRPr="009068BF">
          <w:rPr>
            <w:rFonts w:ascii="Times New Roman" w:hAnsi="Times New Roman"/>
            <w:noProof/>
            <w:sz w:val="20"/>
            <w:szCs w:val="20"/>
            <w:lang w:val="ja-JP"/>
          </w:rPr>
          <w:t>2</w:t>
        </w:r>
        <w:r w:rsidRPr="00137D70">
          <w:rPr>
            <w:rFonts w:ascii="Times New Roman" w:hAnsi="Times New Roman"/>
            <w:sz w:val="20"/>
            <w:szCs w:val="20"/>
          </w:rPr>
          <w:fldChar w:fldCharType="end"/>
        </w:r>
      </w:p>
    </w:sdtContent>
  </w:sdt>
  <w:p w:rsidR="00132866" w:rsidRDefault="001328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68" w:rsidRDefault="00A76468" w:rsidP="008627DB">
      <w:r>
        <w:separator/>
      </w:r>
    </w:p>
  </w:footnote>
  <w:footnote w:type="continuationSeparator" w:id="0">
    <w:p w:rsidR="00A76468" w:rsidRDefault="00A76468" w:rsidP="0086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66" w:rsidRDefault="00132866" w:rsidP="00D801A7">
    <w:pPr>
      <w:pStyle w:val="af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211"/>
      <w:gridCol w:w="1276"/>
      <w:gridCol w:w="2498"/>
    </w:tblGrid>
    <w:tr w:rsidR="00132866" w:rsidRPr="00BB7134" w:rsidTr="008C6589">
      <w:tc>
        <w:tcPr>
          <w:tcW w:w="5211" w:type="dxa"/>
          <w:shd w:val="clear" w:color="auto" w:fill="auto"/>
          <w:vAlign w:val="center"/>
        </w:tcPr>
        <w:p w:rsidR="00132866" w:rsidRPr="00BB7134" w:rsidRDefault="00132866" w:rsidP="006309C1">
          <w:pPr>
            <w:rPr>
              <w:rFonts w:ascii="Times New Roman" w:eastAsia="ＭＳ ゴシック" w:hAnsi="Times New Roman"/>
              <w:sz w:val="20"/>
            </w:rPr>
          </w:pPr>
          <w:r w:rsidRPr="00BB7134">
            <w:rPr>
              <w:rFonts w:ascii="Times New Roman" w:eastAsia="ＭＳ ゴシック" w:hAnsi="Times New Roman"/>
              <w:sz w:val="20"/>
            </w:rPr>
            <w:t>日ロ共同研究プロジェクト</w:t>
          </w:r>
        </w:p>
      </w:tc>
      <w:tc>
        <w:tcPr>
          <w:tcW w:w="1276" w:type="dxa"/>
          <w:shd w:val="clear" w:color="auto" w:fill="auto"/>
          <w:vAlign w:val="center"/>
        </w:tcPr>
        <w:p w:rsidR="00132866" w:rsidRPr="00BB7134" w:rsidRDefault="00132866" w:rsidP="006309C1">
          <w:pPr>
            <w:rPr>
              <w:rFonts w:ascii="Times New Roman" w:eastAsia="ＭＳ ゴシック" w:hAnsi="Times New Roman"/>
              <w:sz w:val="20"/>
            </w:rPr>
          </w:pPr>
          <w:r w:rsidRPr="00BB7134">
            <w:rPr>
              <w:rFonts w:ascii="Times New Roman" w:eastAsia="ＭＳ ゴシック" w:hAnsi="Times New Roman"/>
              <w:sz w:val="20"/>
            </w:rPr>
            <w:t>整理番号：</w:t>
          </w:r>
        </w:p>
      </w:tc>
      <w:tc>
        <w:tcPr>
          <w:tcW w:w="2498" w:type="dxa"/>
          <w:shd w:val="clear" w:color="auto" w:fill="auto"/>
          <w:vAlign w:val="center"/>
        </w:tcPr>
        <w:p w:rsidR="00132866" w:rsidRPr="00BB7134" w:rsidRDefault="00132866" w:rsidP="006309C1">
          <w:pPr>
            <w:rPr>
              <w:rFonts w:ascii="Times New Roman" w:eastAsia="ＭＳ ゴシック" w:hAnsi="Times New Roman"/>
              <w:sz w:val="20"/>
            </w:rPr>
          </w:pPr>
        </w:p>
      </w:tc>
    </w:tr>
    <w:tr w:rsidR="00132866" w:rsidRPr="00BB7134" w:rsidTr="008C6589">
      <w:tc>
        <w:tcPr>
          <w:tcW w:w="5211" w:type="dxa"/>
          <w:shd w:val="clear" w:color="auto" w:fill="auto"/>
          <w:vAlign w:val="center"/>
        </w:tcPr>
        <w:p w:rsidR="00132866" w:rsidRPr="00BB7134" w:rsidRDefault="00132866" w:rsidP="006309C1">
          <w:pPr>
            <w:rPr>
              <w:rFonts w:ascii="Times New Roman" w:eastAsia="ＭＳ ゴシック" w:hAnsi="Times New Roman"/>
              <w:sz w:val="20"/>
            </w:rPr>
          </w:pPr>
          <w:r>
            <w:rPr>
              <w:rFonts w:ascii="Times New Roman" w:eastAsia="ＭＳ ゴシック" w:hAnsi="Times New Roman" w:hint="eastAsia"/>
              <w:sz w:val="20"/>
            </w:rPr>
            <w:t>参考</w:t>
          </w:r>
          <w:r w:rsidRPr="00BB7134">
            <w:rPr>
              <w:rFonts w:ascii="Times New Roman" w:eastAsia="ＭＳ ゴシック" w:hAnsi="Times New Roman"/>
              <w:sz w:val="20"/>
            </w:rPr>
            <w:t>様式</w:t>
          </w:r>
          <w:r>
            <w:rPr>
              <w:rFonts w:ascii="Times New Roman" w:eastAsia="ＭＳ ゴシック" w:hAnsi="Times New Roman" w:hint="eastAsia"/>
              <w:sz w:val="20"/>
            </w:rPr>
            <w:t>1</w:t>
          </w:r>
          <w:r w:rsidRPr="00BB7134">
            <w:rPr>
              <w:rFonts w:ascii="Times New Roman" w:eastAsia="ＭＳ ゴシック" w:hAnsi="Times New Roman"/>
              <w:sz w:val="20"/>
            </w:rPr>
            <w:t>：</w:t>
          </w:r>
          <w:r>
            <w:rPr>
              <w:rFonts w:ascii="Times New Roman" w:eastAsia="ＭＳ ゴシック" w:hAnsi="Times New Roman" w:hint="eastAsia"/>
              <w:sz w:val="20"/>
            </w:rPr>
            <w:t>研究計画書</w:t>
          </w:r>
        </w:p>
      </w:tc>
      <w:tc>
        <w:tcPr>
          <w:tcW w:w="1276" w:type="dxa"/>
          <w:shd w:val="clear" w:color="auto" w:fill="auto"/>
          <w:vAlign w:val="center"/>
        </w:tcPr>
        <w:p w:rsidR="00132866" w:rsidRPr="00BB7134" w:rsidRDefault="00132866" w:rsidP="006309C1">
          <w:pPr>
            <w:rPr>
              <w:rFonts w:ascii="Times New Roman" w:eastAsia="ＭＳ ゴシック" w:hAnsi="Times New Roman"/>
              <w:sz w:val="20"/>
            </w:rPr>
          </w:pPr>
        </w:p>
      </w:tc>
      <w:tc>
        <w:tcPr>
          <w:tcW w:w="2498" w:type="dxa"/>
          <w:shd w:val="clear" w:color="auto" w:fill="auto"/>
          <w:vAlign w:val="center"/>
        </w:tcPr>
        <w:p w:rsidR="00132866" w:rsidRPr="00BB7134" w:rsidRDefault="00132866" w:rsidP="006309C1">
          <w:pPr>
            <w:rPr>
              <w:rFonts w:ascii="Times New Roman" w:eastAsia="ＭＳ ゴシック" w:hAnsi="Times New Roman"/>
              <w:sz w:val="20"/>
            </w:rPr>
          </w:pPr>
        </w:p>
      </w:tc>
    </w:tr>
  </w:tbl>
  <w:p w:rsidR="00132866" w:rsidRDefault="0013286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04A"/>
    <w:multiLevelType w:val="multilevel"/>
    <w:tmpl w:val="0409001D"/>
    <w:numStyleLink w:val="7"/>
  </w:abstractNum>
  <w:abstractNum w:abstractNumId="1" w15:restartNumberingAfterBreak="0">
    <w:nsid w:val="036D0CA7"/>
    <w:multiLevelType w:val="multilevel"/>
    <w:tmpl w:val="0409001D"/>
    <w:numStyleLink w:val="9"/>
  </w:abstractNum>
  <w:abstractNum w:abstractNumId="2" w15:restartNumberingAfterBreak="0">
    <w:nsid w:val="06A9244C"/>
    <w:multiLevelType w:val="multilevel"/>
    <w:tmpl w:val="0409001D"/>
    <w:numStyleLink w:val="16"/>
  </w:abstractNum>
  <w:abstractNum w:abstractNumId="3" w15:restartNumberingAfterBreak="0">
    <w:nsid w:val="08A978E2"/>
    <w:multiLevelType w:val="multilevel"/>
    <w:tmpl w:val="0409001D"/>
    <w:numStyleLink w:val="19"/>
  </w:abstractNum>
  <w:abstractNum w:abstractNumId="4" w15:restartNumberingAfterBreak="0">
    <w:nsid w:val="0A5E60FF"/>
    <w:multiLevelType w:val="multilevel"/>
    <w:tmpl w:val="0409001D"/>
    <w:numStyleLink w:val="14"/>
  </w:abstractNum>
  <w:abstractNum w:abstractNumId="5" w15:restartNumberingAfterBreak="0">
    <w:nsid w:val="0FE31F67"/>
    <w:multiLevelType w:val="hybridMultilevel"/>
    <w:tmpl w:val="1FC07684"/>
    <w:lvl w:ilvl="0" w:tplc="3C1673C0">
      <w:start w:val="1"/>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103B4823"/>
    <w:multiLevelType w:val="multilevel"/>
    <w:tmpl w:val="F0BC0DFE"/>
    <w:styleLink w:val="6"/>
    <w:lvl w:ilvl="0">
      <w:start w:val="1"/>
      <w:numFmt w:val="decimal"/>
      <w:lvlText w:val="%1."/>
      <w:lvlJc w:val="left"/>
      <w:pPr>
        <w:ind w:left="425" w:hanging="425"/>
      </w:pPr>
    </w:lvl>
    <w:lvl w:ilvl="1">
      <w:start w:val="1"/>
      <w:numFmt w:val="decimal"/>
      <w:lvlText w:val="%1.%2."/>
      <w:lvlJc w:val="left"/>
      <w:pPr>
        <w:ind w:left="567" w:hanging="567"/>
      </w:pPr>
      <w:rPr>
        <w:b w:val="0"/>
        <w:i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331721E"/>
    <w:multiLevelType w:val="multilevel"/>
    <w:tmpl w:val="0409001D"/>
    <w:numStyleLink w:val="10"/>
  </w:abstractNum>
  <w:abstractNum w:abstractNumId="8" w15:restartNumberingAfterBreak="0">
    <w:nsid w:val="1A3A5368"/>
    <w:multiLevelType w:val="multilevel"/>
    <w:tmpl w:val="0409001F"/>
    <w:numStyleLink w:val="3"/>
  </w:abstractNum>
  <w:abstractNum w:abstractNumId="9" w15:restartNumberingAfterBreak="0">
    <w:nsid w:val="1DD80FF4"/>
    <w:multiLevelType w:val="multilevel"/>
    <w:tmpl w:val="0409001D"/>
    <w:styleLink w:val="19"/>
    <w:lvl w:ilvl="0">
      <w:start w:val="1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1ED33DE"/>
    <w:multiLevelType w:val="multilevel"/>
    <w:tmpl w:val="0409001D"/>
    <w:styleLink w:val="12"/>
    <w:lvl w:ilvl="0">
      <w:start w:val="1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4697AF4"/>
    <w:multiLevelType w:val="multilevel"/>
    <w:tmpl w:val="0409001D"/>
    <w:numStyleLink w:val="18"/>
  </w:abstractNum>
  <w:abstractNum w:abstractNumId="12" w15:restartNumberingAfterBreak="0">
    <w:nsid w:val="25DB0C6A"/>
    <w:multiLevelType w:val="multilevel"/>
    <w:tmpl w:val="0409001D"/>
    <w:numStyleLink w:val="15"/>
  </w:abstractNum>
  <w:abstractNum w:abstractNumId="13" w15:restartNumberingAfterBreak="0">
    <w:nsid w:val="27797829"/>
    <w:multiLevelType w:val="multilevel"/>
    <w:tmpl w:val="0409001F"/>
    <w:styleLink w:val="1"/>
    <w:lvl w:ilvl="0">
      <w:start w:val="3"/>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2AD60D22"/>
    <w:multiLevelType w:val="multilevel"/>
    <w:tmpl w:val="0409001D"/>
    <w:styleLink w:val="2"/>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B00602D"/>
    <w:multiLevelType w:val="multilevel"/>
    <w:tmpl w:val="0409001D"/>
    <w:styleLink w:val="15"/>
    <w:lvl w:ilvl="0">
      <w:start w:val="1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05448C7"/>
    <w:multiLevelType w:val="multilevel"/>
    <w:tmpl w:val="0409001D"/>
    <w:styleLink w:val="10"/>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4EA4243"/>
    <w:multiLevelType w:val="multilevel"/>
    <w:tmpl w:val="0409001F"/>
    <w:styleLink w:val="3"/>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5954462"/>
    <w:multiLevelType w:val="hybridMultilevel"/>
    <w:tmpl w:val="342E1458"/>
    <w:lvl w:ilvl="0" w:tplc="0046C2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4C1445"/>
    <w:multiLevelType w:val="multilevel"/>
    <w:tmpl w:val="B2948BB0"/>
    <w:numStyleLink w:val="8"/>
  </w:abstractNum>
  <w:abstractNum w:abstractNumId="20" w15:restartNumberingAfterBreak="0">
    <w:nsid w:val="41675353"/>
    <w:multiLevelType w:val="multilevel"/>
    <w:tmpl w:val="3BA223B8"/>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ajorHAnsi" w:hAnsiTheme="majorHAnsi" w:cstheme="majorHAnsi"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D30F09"/>
    <w:multiLevelType w:val="multilevel"/>
    <w:tmpl w:val="0409001D"/>
    <w:numStyleLink w:val="13"/>
  </w:abstractNum>
  <w:abstractNum w:abstractNumId="22" w15:restartNumberingAfterBreak="0">
    <w:nsid w:val="420861D6"/>
    <w:multiLevelType w:val="multilevel"/>
    <w:tmpl w:val="0409001D"/>
    <w:numStyleLink w:val="11"/>
  </w:abstractNum>
  <w:abstractNum w:abstractNumId="23" w15:restartNumberingAfterBreak="0">
    <w:nsid w:val="42196B1B"/>
    <w:multiLevelType w:val="multilevel"/>
    <w:tmpl w:val="0409001D"/>
    <w:numStyleLink w:val="17"/>
  </w:abstractNum>
  <w:abstractNum w:abstractNumId="24" w15:restartNumberingAfterBreak="0">
    <w:nsid w:val="4B205C24"/>
    <w:multiLevelType w:val="multilevel"/>
    <w:tmpl w:val="0409001D"/>
    <w:styleLink w:val="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BF00C99"/>
    <w:multiLevelType w:val="multilevel"/>
    <w:tmpl w:val="0409001D"/>
    <w:styleLink w:val="11"/>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475537D"/>
    <w:multiLevelType w:val="hybridMultilevel"/>
    <w:tmpl w:val="AD6C98C4"/>
    <w:lvl w:ilvl="0" w:tplc="C7766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397A53"/>
    <w:multiLevelType w:val="multilevel"/>
    <w:tmpl w:val="5F10870A"/>
    <w:lvl w:ilvl="0">
      <w:start w:val="1"/>
      <w:numFmt w:val="decimal"/>
      <w:lvlText w:val="%1."/>
      <w:lvlJc w:val="left"/>
      <w:pPr>
        <w:ind w:left="425" w:hanging="425"/>
      </w:pPr>
      <w:rPr>
        <w:rFonts w:asciiTheme="majorHAnsi" w:hAnsiTheme="majorHAnsi" w:cstheme="majorHAnsi" w:hint="default"/>
        <w:sz w:val="28"/>
        <w:szCs w:val="28"/>
      </w:rPr>
    </w:lvl>
    <w:lvl w:ilvl="1">
      <w:start w:val="1"/>
      <w:numFmt w:val="decimal"/>
      <w:lvlText w:val="%1.%2."/>
      <w:lvlJc w:val="left"/>
      <w:pPr>
        <w:ind w:left="567" w:hanging="567"/>
      </w:pPr>
      <w:rPr>
        <w:rFonts w:asciiTheme="majorHAnsi" w:hAnsiTheme="majorHAnsi" w:cstheme="majorHAnsi"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5F6B47E3"/>
    <w:multiLevelType w:val="multilevel"/>
    <w:tmpl w:val="0409001D"/>
    <w:styleLink w:val="16"/>
    <w:lvl w:ilvl="0">
      <w:start w:val="1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66D71FAC"/>
    <w:multiLevelType w:val="multilevel"/>
    <w:tmpl w:val="0409001D"/>
    <w:styleLink w:val="13"/>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694B2649"/>
    <w:multiLevelType w:val="multilevel"/>
    <w:tmpl w:val="0409001D"/>
    <w:styleLink w:val="18"/>
    <w:lvl w:ilvl="0">
      <w:start w:val="1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71BA3B1A"/>
    <w:multiLevelType w:val="hybridMultilevel"/>
    <w:tmpl w:val="CF7676C8"/>
    <w:lvl w:ilvl="0" w:tplc="649C3F9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429209D"/>
    <w:multiLevelType w:val="multilevel"/>
    <w:tmpl w:val="0409001D"/>
    <w:styleLink w:val="14"/>
    <w:lvl w:ilvl="0">
      <w:start w:val="1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8023C7C"/>
    <w:multiLevelType w:val="multilevel"/>
    <w:tmpl w:val="E5AEEB70"/>
    <w:lvl w:ilvl="0">
      <w:start w:val="1"/>
      <w:numFmt w:val="decimal"/>
      <w:lvlText w:val="%1."/>
      <w:lvlJc w:val="left"/>
      <w:pPr>
        <w:ind w:left="850" w:hanging="425"/>
      </w:pPr>
    </w:lvl>
    <w:lvl w:ilvl="1">
      <w:start w:val="1"/>
      <w:numFmt w:val="decimal"/>
      <w:lvlText w:val="%1.%2."/>
      <w:lvlJc w:val="left"/>
      <w:pPr>
        <w:ind w:left="992" w:hanging="567"/>
      </w:pPr>
      <w:rPr>
        <w:rFonts w:asciiTheme="majorHAnsi" w:hAnsiTheme="majorHAnsi" w:cstheme="majorHAnsi" w:hint="default"/>
      </w:r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4" w15:restartNumberingAfterBreak="0">
    <w:nsid w:val="7A235FAF"/>
    <w:multiLevelType w:val="multilevel"/>
    <w:tmpl w:val="C41AC17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ABB3729"/>
    <w:multiLevelType w:val="multilevel"/>
    <w:tmpl w:val="0409001D"/>
    <w:styleLink w:val="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B3F6ACA"/>
    <w:multiLevelType w:val="multilevel"/>
    <w:tmpl w:val="0409001D"/>
    <w:styleLink w:val="9"/>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7B7D3FD5"/>
    <w:multiLevelType w:val="multilevel"/>
    <w:tmpl w:val="0409001D"/>
    <w:styleLink w:val="4"/>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EB5494E"/>
    <w:multiLevelType w:val="multilevel"/>
    <w:tmpl w:val="0409001D"/>
    <w:numStyleLink w:val="12"/>
  </w:abstractNum>
  <w:abstractNum w:abstractNumId="39" w15:restartNumberingAfterBreak="0">
    <w:nsid w:val="7F094FAA"/>
    <w:multiLevelType w:val="multilevel"/>
    <w:tmpl w:val="0409001D"/>
    <w:styleLink w:val="17"/>
    <w:lvl w:ilvl="0">
      <w:start w:val="1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7FAE00C0"/>
    <w:multiLevelType w:val="multilevel"/>
    <w:tmpl w:val="B2948BB0"/>
    <w:styleLink w:val="8"/>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ajorHAnsi" w:hAnsiTheme="majorHAnsi" w:cstheme="majorHAnsi" w:hint="default"/>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7"/>
  </w:num>
  <w:num w:numId="2">
    <w:abstractNumId w:val="13"/>
  </w:num>
  <w:num w:numId="3">
    <w:abstractNumId w:val="26"/>
  </w:num>
  <w:num w:numId="4">
    <w:abstractNumId w:val="5"/>
  </w:num>
  <w:num w:numId="5">
    <w:abstractNumId w:val="14"/>
  </w:num>
  <w:num w:numId="6">
    <w:abstractNumId w:val="34"/>
  </w:num>
  <w:num w:numId="7">
    <w:abstractNumId w:val="0"/>
    <w:lvlOverride w:ilvl="1">
      <w:lvl w:ilvl="1">
        <w:start w:val="1"/>
        <w:numFmt w:val="decimal"/>
        <w:lvlText w:val="%1.%2"/>
        <w:lvlJc w:val="left"/>
        <w:pPr>
          <w:ind w:left="992" w:hanging="567"/>
        </w:pPr>
        <w:rPr>
          <w:rFonts w:asciiTheme="majorHAnsi" w:hAnsiTheme="majorHAnsi" w:cstheme="majorHAnsi" w:hint="default"/>
          <w:b w:val="0"/>
          <w:i w:val="0"/>
        </w:rPr>
      </w:lvl>
    </w:lvlOverride>
  </w:num>
  <w:num w:numId="8">
    <w:abstractNumId w:val="17"/>
  </w:num>
  <w:num w:numId="9">
    <w:abstractNumId w:val="37"/>
  </w:num>
  <w:num w:numId="10">
    <w:abstractNumId w:val="20"/>
  </w:num>
  <w:num w:numId="11">
    <w:abstractNumId w:val="35"/>
  </w:num>
  <w:num w:numId="12">
    <w:abstractNumId w:val="8"/>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rPr>
          <w:rFonts w:asciiTheme="majorHAnsi" w:hAnsiTheme="majorHAnsi" w:cstheme="majorHAnsi" w:hint="default"/>
          <w:b w:val="0"/>
          <w:i w:val="0"/>
        </w:r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3">
    <w:abstractNumId w:val="8"/>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rPr>
          <w:b w:val="0"/>
          <w:i w:val="0"/>
        </w:r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4">
    <w:abstractNumId w:val="6"/>
  </w:num>
  <w:num w:numId="15">
    <w:abstractNumId w:val="24"/>
  </w:num>
  <w:num w:numId="16">
    <w:abstractNumId w:val="33"/>
  </w:num>
  <w:num w:numId="17">
    <w:abstractNumId w:val="19"/>
  </w:num>
  <w:num w:numId="18">
    <w:abstractNumId w:val="40"/>
  </w:num>
  <w:num w:numId="19">
    <w:abstractNumId w:val="36"/>
  </w:num>
  <w:num w:numId="20">
    <w:abstractNumId w:val="1"/>
  </w:num>
  <w:num w:numId="21">
    <w:abstractNumId w:val="16"/>
  </w:num>
  <w:num w:numId="22">
    <w:abstractNumId w:val="7"/>
  </w:num>
  <w:num w:numId="23">
    <w:abstractNumId w:val="25"/>
  </w:num>
  <w:num w:numId="24">
    <w:abstractNumId w:val="22"/>
  </w:num>
  <w:num w:numId="25">
    <w:abstractNumId w:val="10"/>
  </w:num>
  <w:num w:numId="26">
    <w:abstractNumId w:val="38"/>
  </w:num>
  <w:num w:numId="27">
    <w:abstractNumId w:val="29"/>
  </w:num>
  <w:num w:numId="28">
    <w:abstractNumId w:val="21"/>
  </w:num>
  <w:num w:numId="29">
    <w:abstractNumId w:val="32"/>
  </w:num>
  <w:num w:numId="30">
    <w:abstractNumId w:val="4"/>
  </w:num>
  <w:num w:numId="31">
    <w:abstractNumId w:val="15"/>
  </w:num>
  <w:num w:numId="32">
    <w:abstractNumId w:val="12"/>
  </w:num>
  <w:num w:numId="33">
    <w:abstractNumId w:val="28"/>
  </w:num>
  <w:num w:numId="34">
    <w:abstractNumId w:val="2"/>
  </w:num>
  <w:num w:numId="35">
    <w:abstractNumId w:val="39"/>
  </w:num>
  <w:num w:numId="36">
    <w:abstractNumId w:val="23"/>
  </w:num>
  <w:num w:numId="37">
    <w:abstractNumId w:val="30"/>
  </w:num>
  <w:num w:numId="38">
    <w:abstractNumId w:val="11"/>
  </w:num>
  <w:num w:numId="39">
    <w:abstractNumId w:val="9"/>
  </w:num>
  <w:num w:numId="40">
    <w:abstractNumId w:val="3"/>
  </w:num>
  <w:num w:numId="41">
    <w:abstractNumId w:val="31"/>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1"/>
    <w:rsid w:val="00005816"/>
    <w:rsid w:val="000305E2"/>
    <w:rsid w:val="0004698E"/>
    <w:rsid w:val="00086D84"/>
    <w:rsid w:val="000A0327"/>
    <w:rsid w:val="000F3FDC"/>
    <w:rsid w:val="000F760E"/>
    <w:rsid w:val="0010419F"/>
    <w:rsid w:val="00132866"/>
    <w:rsid w:val="00137D70"/>
    <w:rsid w:val="00157E4D"/>
    <w:rsid w:val="0016466D"/>
    <w:rsid w:val="0018385B"/>
    <w:rsid w:val="001A2655"/>
    <w:rsid w:val="001B2145"/>
    <w:rsid w:val="001B7D16"/>
    <w:rsid w:val="001C068F"/>
    <w:rsid w:val="00217A80"/>
    <w:rsid w:val="002261F6"/>
    <w:rsid w:val="00260D12"/>
    <w:rsid w:val="00276529"/>
    <w:rsid w:val="00286071"/>
    <w:rsid w:val="00290ACC"/>
    <w:rsid w:val="002A62AF"/>
    <w:rsid w:val="002D266E"/>
    <w:rsid w:val="002E2CA4"/>
    <w:rsid w:val="003226FD"/>
    <w:rsid w:val="00383EC9"/>
    <w:rsid w:val="0039018C"/>
    <w:rsid w:val="00394C32"/>
    <w:rsid w:val="003A1EEB"/>
    <w:rsid w:val="003B7649"/>
    <w:rsid w:val="003C74F9"/>
    <w:rsid w:val="003E0B40"/>
    <w:rsid w:val="003F2058"/>
    <w:rsid w:val="004110D2"/>
    <w:rsid w:val="00412990"/>
    <w:rsid w:val="004354EA"/>
    <w:rsid w:val="004424C0"/>
    <w:rsid w:val="004611F7"/>
    <w:rsid w:val="00473EDA"/>
    <w:rsid w:val="00477327"/>
    <w:rsid w:val="0048310A"/>
    <w:rsid w:val="00496A95"/>
    <w:rsid w:val="004A4268"/>
    <w:rsid w:val="004C026B"/>
    <w:rsid w:val="004D6FC2"/>
    <w:rsid w:val="004E351B"/>
    <w:rsid w:val="00511392"/>
    <w:rsid w:val="00512D9F"/>
    <w:rsid w:val="005247F5"/>
    <w:rsid w:val="0053569E"/>
    <w:rsid w:val="00545139"/>
    <w:rsid w:val="005452F8"/>
    <w:rsid w:val="0054696C"/>
    <w:rsid w:val="005472EA"/>
    <w:rsid w:val="00551EE1"/>
    <w:rsid w:val="005536FE"/>
    <w:rsid w:val="00564782"/>
    <w:rsid w:val="005A56F1"/>
    <w:rsid w:val="005B34D1"/>
    <w:rsid w:val="005B62CC"/>
    <w:rsid w:val="005C6AED"/>
    <w:rsid w:val="005D3E32"/>
    <w:rsid w:val="005F0590"/>
    <w:rsid w:val="005F534C"/>
    <w:rsid w:val="00602126"/>
    <w:rsid w:val="006115B7"/>
    <w:rsid w:val="00624E7D"/>
    <w:rsid w:val="006309C1"/>
    <w:rsid w:val="00636710"/>
    <w:rsid w:val="00682F43"/>
    <w:rsid w:val="00682F4C"/>
    <w:rsid w:val="0068302C"/>
    <w:rsid w:val="00694FB0"/>
    <w:rsid w:val="006D086D"/>
    <w:rsid w:val="006E518A"/>
    <w:rsid w:val="006F7539"/>
    <w:rsid w:val="006F7E9B"/>
    <w:rsid w:val="00706AAF"/>
    <w:rsid w:val="00706C0A"/>
    <w:rsid w:val="0071665F"/>
    <w:rsid w:val="00751908"/>
    <w:rsid w:val="00783F2D"/>
    <w:rsid w:val="00790494"/>
    <w:rsid w:val="007935AA"/>
    <w:rsid w:val="00794F5B"/>
    <w:rsid w:val="007952E6"/>
    <w:rsid w:val="007C1543"/>
    <w:rsid w:val="007E4ACD"/>
    <w:rsid w:val="007E4EFA"/>
    <w:rsid w:val="007E77A0"/>
    <w:rsid w:val="00812EA2"/>
    <w:rsid w:val="0083411E"/>
    <w:rsid w:val="008363BB"/>
    <w:rsid w:val="0084367A"/>
    <w:rsid w:val="00846776"/>
    <w:rsid w:val="008541A2"/>
    <w:rsid w:val="008627DB"/>
    <w:rsid w:val="008628B6"/>
    <w:rsid w:val="008713AE"/>
    <w:rsid w:val="00874FFB"/>
    <w:rsid w:val="00887382"/>
    <w:rsid w:val="008A7D57"/>
    <w:rsid w:val="008B54BE"/>
    <w:rsid w:val="008C6589"/>
    <w:rsid w:val="008C6E99"/>
    <w:rsid w:val="008D4AD2"/>
    <w:rsid w:val="00902B1D"/>
    <w:rsid w:val="009068BF"/>
    <w:rsid w:val="00915C63"/>
    <w:rsid w:val="009376F3"/>
    <w:rsid w:val="00952BE7"/>
    <w:rsid w:val="00965AB7"/>
    <w:rsid w:val="009709E2"/>
    <w:rsid w:val="009724DA"/>
    <w:rsid w:val="00992BC7"/>
    <w:rsid w:val="009B373F"/>
    <w:rsid w:val="009B5147"/>
    <w:rsid w:val="009B5433"/>
    <w:rsid w:val="009C73E6"/>
    <w:rsid w:val="00A002C3"/>
    <w:rsid w:val="00A20A8C"/>
    <w:rsid w:val="00A317E2"/>
    <w:rsid w:val="00A34DB7"/>
    <w:rsid w:val="00A5436F"/>
    <w:rsid w:val="00A61AFE"/>
    <w:rsid w:val="00A63FBF"/>
    <w:rsid w:val="00A70780"/>
    <w:rsid w:val="00A76468"/>
    <w:rsid w:val="00AA1E8E"/>
    <w:rsid w:val="00AC6463"/>
    <w:rsid w:val="00AD75DE"/>
    <w:rsid w:val="00B04CC7"/>
    <w:rsid w:val="00B230E1"/>
    <w:rsid w:val="00B530F7"/>
    <w:rsid w:val="00B562D0"/>
    <w:rsid w:val="00B56D21"/>
    <w:rsid w:val="00B90F29"/>
    <w:rsid w:val="00BA3EAC"/>
    <w:rsid w:val="00BC73E4"/>
    <w:rsid w:val="00BD1914"/>
    <w:rsid w:val="00BD59D8"/>
    <w:rsid w:val="00BE31AA"/>
    <w:rsid w:val="00BE454E"/>
    <w:rsid w:val="00BF3194"/>
    <w:rsid w:val="00BF5EB8"/>
    <w:rsid w:val="00C31BFA"/>
    <w:rsid w:val="00C56189"/>
    <w:rsid w:val="00C567AB"/>
    <w:rsid w:val="00C74202"/>
    <w:rsid w:val="00C77196"/>
    <w:rsid w:val="00C909A3"/>
    <w:rsid w:val="00CA0519"/>
    <w:rsid w:val="00CB4276"/>
    <w:rsid w:val="00CC1265"/>
    <w:rsid w:val="00CC28B6"/>
    <w:rsid w:val="00CD07D9"/>
    <w:rsid w:val="00CD799E"/>
    <w:rsid w:val="00CF7457"/>
    <w:rsid w:val="00D313FC"/>
    <w:rsid w:val="00D621DA"/>
    <w:rsid w:val="00D801A7"/>
    <w:rsid w:val="00D80BD7"/>
    <w:rsid w:val="00D82AD3"/>
    <w:rsid w:val="00D870D5"/>
    <w:rsid w:val="00D90BBE"/>
    <w:rsid w:val="00D95896"/>
    <w:rsid w:val="00DB535C"/>
    <w:rsid w:val="00DB747D"/>
    <w:rsid w:val="00DD1E35"/>
    <w:rsid w:val="00E03921"/>
    <w:rsid w:val="00E11C30"/>
    <w:rsid w:val="00E22144"/>
    <w:rsid w:val="00E24225"/>
    <w:rsid w:val="00E31E17"/>
    <w:rsid w:val="00E35EF5"/>
    <w:rsid w:val="00E40FFA"/>
    <w:rsid w:val="00E439D0"/>
    <w:rsid w:val="00E55D61"/>
    <w:rsid w:val="00E660A8"/>
    <w:rsid w:val="00E856BD"/>
    <w:rsid w:val="00E9020B"/>
    <w:rsid w:val="00EA4FBC"/>
    <w:rsid w:val="00ED2A33"/>
    <w:rsid w:val="00ED51C0"/>
    <w:rsid w:val="00EE3A91"/>
    <w:rsid w:val="00EF0F96"/>
    <w:rsid w:val="00F161AE"/>
    <w:rsid w:val="00F37B18"/>
    <w:rsid w:val="00F402E0"/>
    <w:rsid w:val="00F578E4"/>
    <w:rsid w:val="00F57CA7"/>
    <w:rsid w:val="00F625D5"/>
    <w:rsid w:val="00F71561"/>
    <w:rsid w:val="00F7204A"/>
    <w:rsid w:val="00F94148"/>
    <w:rsid w:val="00F94302"/>
    <w:rsid w:val="00F974F3"/>
    <w:rsid w:val="00F97A9C"/>
    <w:rsid w:val="00FA1836"/>
    <w:rsid w:val="00FA416C"/>
    <w:rsid w:val="00FA7B83"/>
    <w:rsid w:val="00FB04F6"/>
    <w:rsid w:val="00FB5FFF"/>
    <w:rsid w:val="00FC4E44"/>
    <w:rsid w:val="00FD69A9"/>
    <w:rsid w:val="00FD6BE1"/>
    <w:rsid w:val="00FE028B"/>
    <w:rsid w:val="00FE3600"/>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D187A0-ABF7-4FAE-A7E6-AE95617B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D21"/>
    <w:rPr>
      <w:sz w:val="24"/>
      <w:szCs w:val="24"/>
    </w:rPr>
  </w:style>
  <w:style w:type="paragraph" w:styleId="1a">
    <w:name w:val="heading 1"/>
    <w:basedOn w:val="a"/>
    <w:next w:val="a"/>
    <w:link w:val="1b"/>
    <w:uiPriority w:val="9"/>
    <w:qFormat/>
    <w:rsid w:val="00B56D21"/>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unhideWhenUsed/>
    <w:qFormat/>
    <w:rsid w:val="009B5147"/>
    <w:pPr>
      <w:keepNext/>
      <w:spacing w:before="240" w:after="60"/>
      <w:outlineLvl w:val="1"/>
    </w:pPr>
    <w:rPr>
      <w:rFonts w:asciiTheme="majorHAnsi" w:eastAsiaTheme="majorEastAsia" w:hAnsiTheme="majorHAnsi"/>
      <w:bCs/>
      <w:iCs/>
      <w:sz w:val="28"/>
      <w:szCs w:val="28"/>
    </w:rPr>
  </w:style>
  <w:style w:type="paragraph" w:styleId="30">
    <w:name w:val="heading 3"/>
    <w:basedOn w:val="a"/>
    <w:next w:val="a"/>
    <w:link w:val="31"/>
    <w:uiPriority w:val="9"/>
    <w:unhideWhenUsed/>
    <w:qFormat/>
    <w:rsid w:val="009B5147"/>
    <w:pPr>
      <w:keepNext/>
      <w:spacing w:before="240" w:after="60"/>
      <w:outlineLvl w:val="2"/>
    </w:pPr>
    <w:rPr>
      <w:rFonts w:asciiTheme="majorHAnsi" w:eastAsiaTheme="majorEastAsia" w:hAnsiTheme="majorHAnsi"/>
      <w:bCs/>
      <w:sz w:val="26"/>
      <w:szCs w:val="26"/>
    </w:rPr>
  </w:style>
  <w:style w:type="paragraph" w:styleId="40">
    <w:name w:val="heading 4"/>
    <w:basedOn w:val="a"/>
    <w:next w:val="a"/>
    <w:link w:val="41"/>
    <w:uiPriority w:val="9"/>
    <w:semiHidden/>
    <w:unhideWhenUsed/>
    <w:qFormat/>
    <w:rsid w:val="00B56D21"/>
    <w:pPr>
      <w:keepNext/>
      <w:spacing w:before="240" w:after="60"/>
      <w:outlineLvl w:val="3"/>
    </w:pPr>
    <w:rPr>
      <w:b/>
      <w:bCs/>
      <w:sz w:val="28"/>
      <w:szCs w:val="28"/>
    </w:rPr>
  </w:style>
  <w:style w:type="paragraph" w:styleId="50">
    <w:name w:val="heading 5"/>
    <w:basedOn w:val="a"/>
    <w:next w:val="a"/>
    <w:link w:val="51"/>
    <w:uiPriority w:val="9"/>
    <w:semiHidden/>
    <w:unhideWhenUsed/>
    <w:qFormat/>
    <w:rsid w:val="00B56D21"/>
    <w:pPr>
      <w:spacing w:before="240" w:after="60"/>
      <w:outlineLvl w:val="4"/>
    </w:pPr>
    <w:rPr>
      <w:b/>
      <w:bCs/>
      <w:i/>
      <w:iCs/>
      <w:sz w:val="26"/>
      <w:szCs w:val="26"/>
    </w:rPr>
  </w:style>
  <w:style w:type="paragraph" w:styleId="60">
    <w:name w:val="heading 6"/>
    <w:basedOn w:val="a"/>
    <w:next w:val="a"/>
    <w:link w:val="61"/>
    <w:uiPriority w:val="9"/>
    <w:semiHidden/>
    <w:unhideWhenUsed/>
    <w:qFormat/>
    <w:rsid w:val="00B56D21"/>
    <w:pPr>
      <w:spacing w:before="240" w:after="60"/>
      <w:outlineLvl w:val="5"/>
    </w:pPr>
    <w:rPr>
      <w:b/>
      <w:bCs/>
      <w:sz w:val="22"/>
      <w:szCs w:val="22"/>
    </w:rPr>
  </w:style>
  <w:style w:type="paragraph" w:styleId="70">
    <w:name w:val="heading 7"/>
    <w:basedOn w:val="a"/>
    <w:next w:val="a"/>
    <w:link w:val="71"/>
    <w:uiPriority w:val="9"/>
    <w:semiHidden/>
    <w:unhideWhenUsed/>
    <w:qFormat/>
    <w:rsid w:val="00B56D21"/>
    <w:pPr>
      <w:spacing w:before="240" w:after="60"/>
      <w:outlineLvl w:val="6"/>
    </w:pPr>
  </w:style>
  <w:style w:type="paragraph" w:styleId="80">
    <w:name w:val="heading 8"/>
    <w:basedOn w:val="a"/>
    <w:next w:val="a"/>
    <w:link w:val="81"/>
    <w:uiPriority w:val="9"/>
    <w:semiHidden/>
    <w:unhideWhenUsed/>
    <w:qFormat/>
    <w:rsid w:val="00B56D21"/>
    <w:pPr>
      <w:spacing w:before="240" w:after="60"/>
      <w:outlineLvl w:val="7"/>
    </w:pPr>
    <w:rPr>
      <w:i/>
      <w:iCs/>
    </w:rPr>
  </w:style>
  <w:style w:type="paragraph" w:styleId="90">
    <w:name w:val="heading 9"/>
    <w:basedOn w:val="a"/>
    <w:next w:val="a"/>
    <w:link w:val="91"/>
    <w:uiPriority w:val="9"/>
    <w:semiHidden/>
    <w:unhideWhenUsed/>
    <w:qFormat/>
    <w:rsid w:val="00B56D2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見出し 1 (文字)"/>
    <w:basedOn w:val="a0"/>
    <w:link w:val="1a"/>
    <w:uiPriority w:val="9"/>
    <w:rsid w:val="00B56D21"/>
    <w:rPr>
      <w:rFonts w:asciiTheme="majorHAnsi" w:eastAsiaTheme="majorEastAsia" w:hAnsiTheme="majorHAnsi"/>
      <w:b/>
      <w:bCs/>
      <w:kern w:val="32"/>
      <w:sz w:val="32"/>
      <w:szCs w:val="32"/>
    </w:rPr>
  </w:style>
  <w:style w:type="character" w:customStyle="1" w:styleId="21">
    <w:name w:val="見出し 2 (文字)"/>
    <w:basedOn w:val="a0"/>
    <w:link w:val="20"/>
    <w:uiPriority w:val="9"/>
    <w:rsid w:val="009B5147"/>
    <w:rPr>
      <w:rFonts w:asciiTheme="majorHAnsi" w:eastAsiaTheme="majorEastAsia" w:hAnsiTheme="majorHAnsi"/>
      <w:bCs/>
      <w:iCs/>
      <w:sz w:val="28"/>
      <w:szCs w:val="28"/>
    </w:rPr>
  </w:style>
  <w:style w:type="character" w:customStyle="1" w:styleId="31">
    <w:name w:val="見出し 3 (文字)"/>
    <w:basedOn w:val="a0"/>
    <w:link w:val="30"/>
    <w:uiPriority w:val="9"/>
    <w:rsid w:val="009B5147"/>
    <w:rPr>
      <w:rFonts w:asciiTheme="majorHAnsi" w:eastAsiaTheme="majorEastAsia" w:hAnsiTheme="majorHAnsi"/>
      <w:bCs/>
      <w:sz w:val="26"/>
      <w:szCs w:val="26"/>
    </w:rPr>
  </w:style>
  <w:style w:type="character" w:customStyle="1" w:styleId="41">
    <w:name w:val="見出し 4 (文字)"/>
    <w:basedOn w:val="a0"/>
    <w:link w:val="40"/>
    <w:uiPriority w:val="9"/>
    <w:semiHidden/>
    <w:rsid w:val="00B56D21"/>
    <w:rPr>
      <w:b/>
      <w:bCs/>
      <w:sz w:val="28"/>
      <w:szCs w:val="28"/>
    </w:rPr>
  </w:style>
  <w:style w:type="character" w:customStyle="1" w:styleId="51">
    <w:name w:val="見出し 5 (文字)"/>
    <w:basedOn w:val="a0"/>
    <w:link w:val="50"/>
    <w:uiPriority w:val="9"/>
    <w:semiHidden/>
    <w:rsid w:val="00B56D21"/>
    <w:rPr>
      <w:b/>
      <w:bCs/>
      <w:i/>
      <w:iCs/>
      <w:sz w:val="26"/>
      <w:szCs w:val="26"/>
    </w:rPr>
  </w:style>
  <w:style w:type="character" w:customStyle="1" w:styleId="61">
    <w:name w:val="見出し 6 (文字)"/>
    <w:basedOn w:val="a0"/>
    <w:link w:val="60"/>
    <w:uiPriority w:val="9"/>
    <w:semiHidden/>
    <w:rsid w:val="00B56D21"/>
    <w:rPr>
      <w:b/>
      <w:bCs/>
    </w:rPr>
  </w:style>
  <w:style w:type="character" w:customStyle="1" w:styleId="71">
    <w:name w:val="見出し 7 (文字)"/>
    <w:basedOn w:val="a0"/>
    <w:link w:val="70"/>
    <w:uiPriority w:val="9"/>
    <w:semiHidden/>
    <w:rsid w:val="00B56D21"/>
    <w:rPr>
      <w:sz w:val="24"/>
      <w:szCs w:val="24"/>
    </w:rPr>
  </w:style>
  <w:style w:type="character" w:customStyle="1" w:styleId="81">
    <w:name w:val="見出し 8 (文字)"/>
    <w:basedOn w:val="a0"/>
    <w:link w:val="80"/>
    <w:uiPriority w:val="9"/>
    <w:semiHidden/>
    <w:rsid w:val="00B56D21"/>
    <w:rPr>
      <w:i/>
      <w:iCs/>
      <w:sz w:val="24"/>
      <w:szCs w:val="24"/>
    </w:rPr>
  </w:style>
  <w:style w:type="character" w:customStyle="1" w:styleId="91">
    <w:name w:val="見出し 9 (文字)"/>
    <w:basedOn w:val="a0"/>
    <w:link w:val="90"/>
    <w:uiPriority w:val="9"/>
    <w:semiHidden/>
    <w:rsid w:val="00B56D21"/>
    <w:rPr>
      <w:rFonts w:asciiTheme="majorHAnsi" w:eastAsiaTheme="majorEastAsia" w:hAnsiTheme="majorHAnsi"/>
    </w:rPr>
  </w:style>
  <w:style w:type="paragraph" w:styleId="a4">
    <w:name w:val="Title"/>
    <w:basedOn w:val="a"/>
    <w:next w:val="a"/>
    <w:link w:val="a5"/>
    <w:uiPriority w:val="10"/>
    <w:qFormat/>
    <w:rsid w:val="00B56D21"/>
    <w:pPr>
      <w:spacing w:before="240" w:after="60"/>
      <w:jc w:val="center"/>
      <w:outlineLvl w:val="0"/>
    </w:pPr>
    <w:rPr>
      <w:rFonts w:asciiTheme="majorHAnsi" w:eastAsiaTheme="majorEastAsia" w:hAnsiTheme="majorHAnsi"/>
      <w:b/>
      <w:bCs/>
      <w:kern w:val="28"/>
      <w:sz w:val="32"/>
      <w:szCs w:val="32"/>
    </w:rPr>
  </w:style>
  <w:style w:type="character" w:customStyle="1" w:styleId="a5">
    <w:name w:val="表題 (文字)"/>
    <w:basedOn w:val="a0"/>
    <w:link w:val="a4"/>
    <w:uiPriority w:val="10"/>
    <w:rsid w:val="00B56D21"/>
    <w:rPr>
      <w:rFonts w:asciiTheme="majorHAnsi" w:eastAsiaTheme="majorEastAsia" w:hAnsiTheme="majorHAnsi"/>
      <w:b/>
      <w:bCs/>
      <w:kern w:val="28"/>
      <w:sz w:val="32"/>
      <w:szCs w:val="32"/>
    </w:rPr>
  </w:style>
  <w:style w:type="paragraph" w:styleId="a6">
    <w:name w:val="Subtitle"/>
    <w:basedOn w:val="a"/>
    <w:next w:val="a"/>
    <w:link w:val="a7"/>
    <w:uiPriority w:val="11"/>
    <w:qFormat/>
    <w:rsid w:val="00B56D21"/>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56D21"/>
    <w:rPr>
      <w:rFonts w:asciiTheme="majorHAnsi" w:eastAsiaTheme="majorEastAsia" w:hAnsiTheme="majorHAnsi"/>
      <w:sz w:val="24"/>
      <w:szCs w:val="24"/>
    </w:rPr>
  </w:style>
  <w:style w:type="character" w:styleId="a8">
    <w:name w:val="Strong"/>
    <w:basedOn w:val="a0"/>
    <w:uiPriority w:val="22"/>
    <w:qFormat/>
    <w:rsid w:val="00B56D21"/>
    <w:rPr>
      <w:b/>
      <w:bCs/>
    </w:rPr>
  </w:style>
  <w:style w:type="character" w:styleId="a9">
    <w:name w:val="Emphasis"/>
    <w:basedOn w:val="a0"/>
    <w:uiPriority w:val="20"/>
    <w:qFormat/>
    <w:rsid w:val="00B56D21"/>
    <w:rPr>
      <w:rFonts w:asciiTheme="minorHAnsi" w:hAnsiTheme="minorHAnsi"/>
      <w:b/>
      <w:i/>
      <w:iCs/>
    </w:rPr>
  </w:style>
  <w:style w:type="paragraph" w:styleId="aa">
    <w:name w:val="No Spacing"/>
    <w:basedOn w:val="a"/>
    <w:uiPriority w:val="1"/>
    <w:qFormat/>
    <w:rsid w:val="00B56D21"/>
    <w:rPr>
      <w:szCs w:val="32"/>
    </w:rPr>
  </w:style>
  <w:style w:type="paragraph" w:styleId="ab">
    <w:name w:val="List Paragraph"/>
    <w:basedOn w:val="a"/>
    <w:uiPriority w:val="34"/>
    <w:qFormat/>
    <w:rsid w:val="00B56D21"/>
    <w:pPr>
      <w:ind w:left="720"/>
      <w:contextualSpacing/>
    </w:pPr>
  </w:style>
  <w:style w:type="paragraph" w:styleId="ac">
    <w:name w:val="Quote"/>
    <w:basedOn w:val="a"/>
    <w:next w:val="a"/>
    <w:link w:val="ad"/>
    <w:uiPriority w:val="29"/>
    <w:qFormat/>
    <w:rsid w:val="00B56D21"/>
    <w:rPr>
      <w:i/>
    </w:rPr>
  </w:style>
  <w:style w:type="character" w:customStyle="1" w:styleId="ad">
    <w:name w:val="引用文 (文字)"/>
    <w:basedOn w:val="a0"/>
    <w:link w:val="ac"/>
    <w:uiPriority w:val="29"/>
    <w:rsid w:val="00B56D21"/>
    <w:rPr>
      <w:i/>
      <w:sz w:val="24"/>
      <w:szCs w:val="24"/>
    </w:rPr>
  </w:style>
  <w:style w:type="paragraph" w:styleId="22">
    <w:name w:val="Intense Quote"/>
    <w:basedOn w:val="a"/>
    <w:next w:val="a"/>
    <w:link w:val="23"/>
    <w:uiPriority w:val="30"/>
    <w:qFormat/>
    <w:rsid w:val="00B56D21"/>
    <w:pPr>
      <w:ind w:left="720" w:right="720"/>
    </w:pPr>
    <w:rPr>
      <w:b/>
      <w:i/>
      <w:szCs w:val="22"/>
    </w:rPr>
  </w:style>
  <w:style w:type="character" w:customStyle="1" w:styleId="23">
    <w:name w:val="引用文 2 (文字)"/>
    <w:basedOn w:val="a0"/>
    <w:link w:val="22"/>
    <w:uiPriority w:val="30"/>
    <w:rsid w:val="00B56D21"/>
    <w:rPr>
      <w:b/>
      <w:i/>
      <w:sz w:val="24"/>
    </w:rPr>
  </w:style>
  <w:style w:type="character" w:styleId="ae">
    <w:name w:val="Subtle Emphasis"/>
    <w:uiPriority w:val="19"/>
    <w:qFormat/>
    <w:rsid w:val="00B56D21"/>
    <w:rPr>
      <w:i/>
      <w:color w:val="5A5A5A" w:themeColor="text1" w:themeTint="A5"/>
    </w:rPr>
  </w:style>
  <w:style w:type="character" w:styleId="24">
    <w:name w:val="Intense Emphasis"/>
    <w:basedOn w:val="a0"/>
    <w:uiPriority w:val="21"/>
    <w:qFormat/>
    <w:rsid w:val="00B56D21"/>
    <w:rPr>
      <w:b/>
      <w:i/>
      <w:sz w:val="24"/>
      <w:szCs w:val="24"/>
      <w:u w:val="single"/>
    </w:rPr>
  </w:style>
  <w:style w:type="character" w:styleId="af">
    <w:name w:val="Subtle Reference"/>
    <w:basedOn w:val="a0"/>
    <w:uiPriority w:val="31"/>
    <w:qFormat/>
    <w:rsid w:val="00B56D21"/>
    <w:rPr>
      <w:sz w:val="24"/>
      <w:szCs w:val="24"/>
      <w:u w:val="single"/>
    </w:rPr>
  </w:style>
  <w:style w:type="character" w:styleId="25">
    <w:name w:val="Intense Reference"/>
    <w:basedOn w:val="a0"/>
    <w:uiPriority w:val="32"/>
    <w:qFormat/>
    <w:rsid w:val="00B56D21"/>
    <w:rPr>
      <w:b/>
      <w:sz w:val="24"/>
      <w:u w:val="single"/>
    </w:rPr>
  </w:style>
  <w:style w:type="character" w:styleId="af0">
    <w:name w:val="Book Title"/>
    <w:basedOn w:val="a0"/>
    <w:uiPriority w:val="33"/>
    <w:qFormat/>
    <w:rsid w:val="00B56D21"/>
    <w:rPr>
      <w:rFonts w:asciiTheme="majorHAnsi" w:eastAsiaTheme="majorEastAsia" w:hAnsiTheme="majorHAnsi"/>
      <w:b/>
      <w:i/>
      <w:sz w:val="24"/>
      <w:szCs w:val="24"/>
    </w:rPr>
  </w:style>
  <w:style w:type="paragraph" w:styleId="af1">
    <w:name w:val="TOC Heading"/>
    <w:basedOn w:val="1a"/>
    <w:next w:val="a"/>
    <w:uiPriority w:val="39"/>
    <w:unhideWhenUsed/>
    <w:qFormat/>
    <w:rsid w:val="00B56D21"/>
    <w:pPr>
      <w:outlineLvl w:val="9"/>
    </w:pPr>
  </w:style>
  <w:style w:type="numbering" w:customStyle="1" w:styleId="1">
    <w:name w:val="スタイル1"/>
    <w:uiPriority w:val="99"/>
    <w:rsid w:val="00A5436F"/>
    <w:pPr>
      <w:numPr>
        <w:numId w:val="2"/>
      </w:numPr>
    </w:pPr>
  </w:style>
  <w:style w:type="paragraph" w:styleId="1c">
    <w:name w:val="toc 1"/>
    <w:basedOn w:val="a"/>
    <w:next w:val="a"/>
    <w:autoRedefine/>
    <w:uiPriority w:val="39"/>
    <w:unhideWhenUsed/>
    <w:rsid w:val="00473EDA"/>
  </w:style>
  <w:style w:type="paragraph" w:styleId="26">
    <w:name w:val="toc 2"/>
    <w:basedOn w:val="a"/>
    <w:next w:val="a"/>
    <w:autoRedefine/>
    <w:uiPriority w:val="39"/>
    <w:unhideWhenUsed/>
    <w:rsid w:val="00473EDA"/>
    <w:pPr>
      <w:ind w:leftChars="100" w:left="240"/>
    </w:pPr>
  </w:style>
  <w:style w:type="character" w:styleId="af2">
    <w:name w:val="Hyperlink"/>
    <w:basedOn w:val="a0"/>
    <w:uiPriority w:val="99"/>
    <w:unhideWhenUsed/>
    <w:rsid w:val="00473EDA"/>
    <w:rPr>
      <w:color w:val="0563C1" w:themeColor="hyperlink"/>
      <w:u w:val="single"/>
    </w:rPr>
  </w:style>
  <w:style w:type="paragraph" w:customStyle="1" w:styleId="Default">
    <w:name w:val="Default"/>
    <w:rsid w:val="00790494"/>
    <w:pPr>
      <w:widowControl w:val="0"/>
      <w:autoSpaceDE w:val="0"/>
      <w:autoSpaceDN w:val="0"/>
      <w:adjustRightInd w:val="0"/>
    </w:pPr>
    <w:rPr>
      <w:rFonts w:ascii="Microsoft YaHei UI" w:eastAsia="Microsoft YaHei UI" w:cs="Microsoft YaHei UI"/>
      <w:color w:val="000000"/>
      <w:sz w:val="24"/>
      <w:szCs w:val="24"/>
    </w:rPr>
  </w:style>
  <w:style w:type="paragraph" w:styleId="af3">
    <w:name w:val="header"/>
    <w:basedOn w:val="a"/>
    <w:link w:val="af4"/>
    <w:uiPriority w:val="99"/>
    <w:unhideWhenUsed/>
    <w:rsid w:val="008627DB"/>
    <w:pPr>
      <w:tabs>
        <w:tab w:val="center" w:pos="4252"/>
        <w:tab w:val="right" w:pos="8504"/>
      </w:tabs>
      <w:snapToGrid w:val="0"/>
    </w:pPr>
  </w:style>
  <w:style w:type="character" w:customStyle="1" w:styleId="af4">
    <w:name w:val="ヘッダー (文字)"/>
    <w:basedOn w:val="a0"/>
    <w:link w:val="af3"/>
    <w:uiPriority w:val="99"/>
    <w:rsid w:val="008627DB"/>
    <w:rPr>
      <w:sz w:val="24"/>
      <w:szCs w:val="24"/>
    </w:rPr>
  </w:style>
  <w:style w:type="paragraph" w:styleId="af5">
    <w:name w:val="footer"/>
    <w:basedOn w:val="a"/>
    <w:link w:val="af6"/>
    <w:uiPriority w:val="99"/>
    <w:unhideWhenUsed/>
    <w:rsid w:val="008627DB"/>
    <w:pPr>
      <w:tabs>
        <w:tab w:val="center" w:pos="4252"/>
        <w:tab w:val="right" w:pos="8504"/>
      </w:tabs>
      <w:snapToGrid w:val="0"/>
    </w:pPr>
  </w:style>
  <w:style w:type="character" w:customStyle="1" w:styleId="af6">
    <w:name w:val="フッター (文字)"/>
    <w:basedOn w:val="a0"/>
    <w:link w:val="af5"/>
    <w:uiPriority w:val="99"/>
    <w:rsid w:val="008627DB"/>
    <w:rPr>
      <w:sz w:val="24"/>
      <w:szCs w:val="24"/>
    </w:rPr>
  </w:style>
  <w:style w:type="paragraph" w:styleId="af7">
    <w:name w:val="Balloon Text"/>
    <w:basedOn w:val="a"/>
    <w:link w:val="af8"/>
    <w:uiPriority w:val="99"/>
    <w:semiHidden/>
    <w:unhideWhenUsed/>
    <w:rsid w:val="001C068F"/>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C068F"/>
    <w:rPr>
      <w:rFonts w:asciiTheme="majorHAnsi" w:eastAsiaTheme="majorEastAsia" w:hAnsiTheme="majorHAnsi" w:cstheme="majorBidi"/>
      <w:sz w:val="18"/>
      <w:szCs w:val="18"/>
    </w:rPr>
  </w:style>
  <w:style w:type="character" w:customStyle="1" w:styleId="st">
    <w:name w:val="st"/>
    <w:basedOn w:val="a0"/>
    <w:rsid w:val="00FD6BE1"/>
  </w:style>
  <w:style w:type="numbering" w:customStyle="1" w:styleId="2">
    <w:name w:val="スタイル2"/>
    <w:uiPriority w:val="99"/>
    <w:rsid w:val="00286071"/>
    <w:pPr>
      <w:numPr>
        <w:numId w:val="5"/>
      </w:numPr>
    </w:pPr>
  </w:style>
  <w:style w:type="numbering" w:customStyle="1" w:styleId="3">
    <w:name w:val="スタイル3"/>
    <w:uiPriority w:val="99"/>
    <w:rsid w:val="009B373F"/>
    <w:pPr>
      <w:numPr>
        <w:numId w:val="8"/>
      </w:numPr>
    </w:pPr>
  </w:style>
  <w:style w:type="numbering" w:customStyle="1" w:styleId="4">
    <w:name w:val="スタイル4"/>
    <w:uiPriority w:val="99"/>
    <w:rsid w:val="009B373F"/>
    <w:pPr>
      <w:numPr>
        <w:numId w:val="9"/>
      </w:numPr>
    </w:pPr>
  </w:style>
  <w:style w:type="numbering" w:customStyle="1" w:styleId="5">
    <w:name w:val="スタイル5"/>
    <w:uiPriority w:val="99"/>
    <w:rsid w:val="009B5147"/>
    <w:pPr>
      <w:numPr>
        <w:numId w:val="11"/>
      </w:numPr>
    </w:pPr>
  </w:style>
  <w:style w:type="numbering" w:customStyle="1" w:styleId="6">
    <w:name w:val="スタイル6"/>
    <w:uiPriority w:val="99"/>
    <w:rsid w:val="009B5147"/>
    <w:pPr>
      <w:numPr>
        <w:numId w:val="14"/>
      </w:numPr>
    </w:pPr>
  </w:style>
  <w:style w:type="numbering" w:customStyle="1" w:styleId="7">
    <w:name w:val="スタイル7"/>
    <w:uiPriority w:val="99"/>
    <w:rsid w:val="009B5147"/>
    <w:pPr>
      <w:numPr>
        <w:numId w:val="15"/>
      </w:numPr>
    </w:pPr>
  </w:style>
  <w:style w:type="numbering" w:customStyle="1" w:styleId="8">
    <w:name w:val="スタイル8"/>
    <w:uiPriority w:val="99"/>
    <w:rsid w:val="008C6589"/>
    <w:pPr>
      <w:numPr>
        <w:numId w:val="18"/>
      </w:numPr>
    </w:pPr>
  </w:style>
  <w:style w:type="numbering" w:customStyle="1" w:styleId="9">
    <w:name w:val="スタイル9"/>
    <w:uiPriority w:val="99"/>
    <w:rsid w:val="008C6589"/>
    <w:pPr>
      <w:numPr>
        <w:numId w:val="19"/>
      </w:numPr>
    </w:pPr>
  </w:style>
  <w:style w:type="numbering" w:customStyle="1" w:styleId="10">
    <w:name w:val="スタイル10"/>
    <w:uiPriority w:val="99"/>
    <w:rsid w:val="00EA4FBC"/>
    <w:pPr>
      <w:numPr>
        <w:numId w:val="21"/>
      </w:numPr>
    </w:pPr>
  </w:style>
  <w:style w:type="numbering" w:customStyle="1" w:styleId="11">
    <w:name w:val="スタイル11"/>
    <w:uiPriority w:val="99"/>
    <w:rsid w:val="00EA4FBC"/>
    <w:pPr>
      <w:numPr>
        <w:numId w:val="23"/>
      </w:numPr>
    </w:pPr>
  </w:style>
  <w:style w:type="numbering" w:customStyle="1" w:styleId="12">
    <w:name w:val="スタイル12"/>
    <w:uiPriority w:val="99"/>
    <w:rsid w:val="00EA4FBC"/>
    <w:pPr>
      <w:numPr>
        <w:numId w:val="25"/>
      </w:numPr>
    </w:pPr>
  </w:style>
  <w:style w:type="numbering" w:customStyle="1" w:styleId="13">
    <w:name w:val="スタイル13"/>
    <w:uiPriority w:val="99"/>
    <w:rsid w:val="00EA4FBC"/>
    <w:pPr>
      <w:numPr>
        <w:numId w:val="27"/>
      </w:numPr>
    </w:pPr>
  </w:style>
  <w:style w:type="numbering" w:customStyle="1" w:styleId="14">
    <w:name w:val="スタイル14"/>
    <w:uiPriority w:val="99"/>
    <w:rsid w:val="00EA4FBC"/>
    <w:pPr>
      <w:numPr>
        <w:numId w:val="29"/>
      </w:numPr>
    </w:pPr>
  </w:style>
  <w:style w:type="numbering" w:customStyle="1" w:styleId="15">
    <w:name w:val="スタイル15"/>
    <w:uiPriority w:val="99"/>
    <w:rsid w:val="00EA4FBC"/>
    <w:pPr>
      <w:numPr>
        <w:numId w:val="31"/>
      </w:numPr>
    </w:pPr>
  </w:style>
  <w:style w:type="numbering" w:customStyle="1" w:styleId="16">
    <w:name w:val="スタイル16"/>
    <w:uiPriority w:val="99"/>
    <w:rsid w:val="00F57CA7"/>
    <w:pPr>
      <w:numPr>
        <w:numId w:val="33"/>
      </w:numPr>
    </w:pPr>
  </w:style>
  <w:style w:type="numbering" w:customStyle="1" w:styleId="17">
    <w:name w:val="スタイル17"/>
    <w:uiPriority w:val="99"/>
    <w:rsid w:val="0016466D"/>
    <w:pPr>
      <w:numPr>
        <w:numId w:val="35"/>
      </w:numPr>
    </w:pPr>
  </w:style>
  <w:style w:type="numbering" w:customStyle="1" w:styleId="18">
    <w:name w:val="スタイル18"/>
    <w:uiPriority w:val="99"/>
    <w:rsid w:val="004C026B"/>
    <w:pPr>
      <w:numPr>
        <w:numId w:val="37"/>
      </w:numPr>
    </w:pPr>
  </w:style>
  <w:style w:type="numbering" w:customStyle="1" w:styleId="19">
    <w:name w:val="スタイル19"/>
    <w:uiPriority w:val="99"/>
    <w:rsid w:val="004C026B"/>
    <w:pPr>
      <w:numPr>
        <w:numId w:val="39"/>
      </w:numPr>
    </w:pPr>
  </w:style>
  <w:style w:type="paragraph" w:customStyle="1" w:styleId="af9">
    <w:name w:val="一太郎８/９"/>
    <w:link w:val="afa"/>
    <w:rsid w:val="008541A2"/>
    <w:pPr>
      <w:widowControl w:val="0"/>
      <w:wordWrap w:val="0"/>
      <w:autoSpaceDE w:val="0"/>
      <w:autoSpaceDN w:val="0"/>
      <w:adjustRightInd w:val="0"/>
      <w:spacing w:line="251" w:lineRule="atLeast"/>
      <w:jc w:val="both"/>
    </w:pPr>
    <w:rPr>
      <w:rFonts w:ascii="ＭＳ 明朝" w:eastAsia="ＭＳ 明朝" w:hAnsi="Century"/>
      <w:spacing w:val="-1"/>
      <w:sz w:val="20"/>
      <w:szCs w:val="20"/>
    </w:rPr>
  </w:style>
  <w:style w:type="character" w:customStyle="1" w:styleId="afa">
    <w:name w:val="一太郎８/９ (文字)"/>
    <w:link w:val="af9"/>
    <w:rsid w:val="008541A2"/>
    <w:rPr>
      <w:rFonts w:ascii="ＭＳ 明朝" w:eastAsia="ＭＳ 明朝" w:hAnsi="Century"/>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BB64-9C19-4291-B528-9C78F3DB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974</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cp:lastPrinted>2016-06-15T06:12:00Z</cp:lastPrinted>
  <dcterms:created xsi:type="dcterms:W3CDTF">2017-10-03T10:06:00Z</dcterms:created>
  <dcterms:modified xsi:type="dcterms:W3CDTF">2017-10-03T10:06:00Z</dcterms:modified>
</cp:coreProperties>
</file>